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D6333" w14:textId="77777777" w:rsidR="00EF1DFA" w:rsidRPr="00EB2052" w:rsidRDefault="00EF1DFA" w:rsidP="00EF1DFA">
      <w:pPr>
        <w:jc w:val="center"/>
        <w:rPr>
          <w:rFonts w:ascii="Times" w:hAnsi="Times"/>
          <w:b/>
          <w:sz w:val="28"/>
          <w:szCs w:val="28"/>
        </w:rPr>
      </w:pPr>
      <w:r w:rsidRPr="00EB2052">
        <w:rPr>
          <w:rFonts w:ascii="Times" w:hAnsi="Times"/>
          <w:b/>
          <w:sz w:val="28"/>
          <w:szCs w:val="28"/>
        </w:rPr>
        <w:t xml:space="preserve">113 Lab </w:t>
      </w:r>
      <w:r>
        <w:rPr>
          <w:rFonts w:ascii="Times" w:hAnsi="Times"/>
          <w:b/>
          <w:sz w:val="28"/>
          <w:szCs w:val="28"/>
        </w:rPr>
        <w:t>Learning Objectives</w:t>
      </w:r>
    </w:p>
    <w:p w14:paraId="48235D64" w14:textId="77777777" w:rsidR="00EF1DFA" w:rsidRPr="00A36F89" w:rsidRDefault="00EF1DFA" w:rsidP="00EF1DFA">
      <w:pPr>
        <w:rPr>
          <w:rFonts w:ascii="Times" w:hAnsi="Times"/>
        </w:rPr>
      </w:pPr>
    </w:p>
    <w:p w14:paraId="0FC29235" w14:textId="77777777" w:rsidR="00EF1DFA" w:rsidRPr="00EB2052" w:rsidRDefault="00EF1DFA" w:rsidP="00EF1DFA">
      <w:pPr>
        <w:jc w:val="center"/>
        <w:rPr>
          <w:rFonts w:ascii="Times" w:hAnsi="Times"/>
          <w:b/>
        </w:rPr>
      </w:pPr>
      <w:r>
        <w:rPr>
          <w:rFonts w:ascii="Times" w:hAnsi="Times"/>
          <w:b/>
        </w:rPr>
        <w:t>Week 11:</w:t>
      </w:r>
      <w:r w:rsidRPr="00EB2052">
        <w:rPr>
          <w:rFonts w:ascii="Times" w:hAnsi="Times"/>
          <w:b/>
        </w:rPr>
        <w:t xml:space="preserve"> </w:t>
      </w:r>
      <w:r>
        <w:rPr>
          <w:rFonts w:ascii="Times" w:hAnsi="Times"/>
          <w:b/>
        </w:rPr>
        <w:t>Information and Natural Selection</w:t>
      </w:r>
      <w:r w:rsidRPr="00EB2052">
        <w:rPr>
          <w:rFonts w:ascii="Times" w:hAnsi="Times"/>
          <w:b/>
        </w:rPr>
        <w:t xml:space="preserve"> </w:t>
      </w:r>
      <w:r>
        <w:rPr>
          <w:rFonts w:ascii="Times" w:hAnsi="Times"/>
          <w:b/>
        </w:rPr>
        <w:t>lab #6</w:t>
      </w:r>
    </w:p>
    <w:p w14:paraId="366FBCAB" w14:textId="77777777" w:rsidR="00EF1DFA" w:rsidRPr="00CD2DE6" w:rsidRDefault="00EF1DFA" w:rsidP="00EF1DFA">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Environmental Information and Natural Selection</w:t>
      </w:r>
    </w:p>
    <w:p w14:paraId="77A5B58C" w14:textId="77777777" w:rsidR="00EF1DFA" w:rsidRPr="00CD2DE6" w:rsidRDefault="00EF1DFA" w:rsidP="00EF1DFA">
      <w:pPr>
        <w:spacing w:line="320" w:lineRule="exact"/>
        <w:outlineLvl w:val="0"/>
        <w:rPr>
          <w:rFonts w:ascii="Times" w:hAnsi="Times"/>
          <w:i/>
        </w:rPr>
      </w:pPr>
      <w:r w:rsidRPr="00CD2DE6">
        <w:rPr>
          <w:rFonts w:ascii="Times" w:hAnsi="Times"/>
          <w:i/>
        </w:rPr>
        <w:t>Skills</w:t>
      </w:r>
    </w:p>
    <w:p w14:paraId="2B32BC5D" w14:textId="77777777" w:rsidR="00EF1DFA" w:rsidRPr="00CD2DE6" w:rsidRDefault="00EF1DFA" w:rsidP="00EF1DFA">
      <w:pPr>
        <w:pStyle w:val="ListParagraph"/>
        <w:numPr>
          <w:ilvl w:val="0"/>
          <w:numId w:val="2"/>
        </w:numPr>
        <w:spacing w:line="320" w:lineRule="exact"/>
        <w:rPr>
          <w:rFonts w:ascii="Times" w:hAnsi="Times"/>
        </w:rPr>
      </w:pPr>
      <w:r>
        <w:rPr>
          <w:rFonts w:ascii="Times" w:hAnsi="Times"/>
        </w:rPr>
        <w:t>Design well controlled experiment to test toxicity of plant extract.</w:t>
      </w:r>
    </w:p>
    <w:p w14:paraId="5471030B" w14:textId="77777777" w:rsidR="00EF1DFA" w:rsidRPr="00CD2DE6" w:rsidRDefault="00EF1DFA" w:rsidP="00EF1DFA">
      <w:pPr>
        <w:spacing w:line="320" w:lineRule="exact"/>
        <w:rPr>
          <w:rFonts w:ascii="Times" w:hAnsi="Times"/>
        </w:rPr>
      </w:pPr>
    </w:p>
    <w:p w14:paraId="0E8E8CDF" w14:textId="77777777" w:rsidR="00EF1DFA" w:rsidRPr="00CD2DE6" w:rsidRDefault="00EF1DFA" w:rsidP="00EF1DFA">
      <w:pPr>
        <w:spacing w:line="320" w:lineRule="exact"/>
        <w:outlineLvl w:val="0"/>
        <w:rPr>
          <w:rFonts w:ascii="Times" w:hAnsi="Times"/>
          <w:i/>
        </w:rPr>
      </w:pPr>
      <w:r w:rsidRPr="00CD2DE6">
        <w:rPr>
          <w:rFonts w:ascii="Times" w:hAnsi="Times"/>
          <w:i/>
        </w:rPr>
        <w:t>Cognitive</w:t>
      </w:r>
    </w:p>
    <w:p w14:paraId="0DBF129E" w14:textId="77777777" w:rsidR="00EF1DFA" w:rsidRPr="00CD2DE6" w:rsidRDefault="00EF1DFA" w:rsidP="00EF1DFA">
      <w:pPr>
        <w:pStyle w:val="ListParagraph"/>
        <w:numPr>
          <w:ilvl w:val="0"/>
          <w:numId w:val="3"/>
        </w:numPr>
        <w:spacing w:line="320" w:lineRule="exact"/>
        <w:rPr>
          <w:rFonts w:ascii="Times" w:hAnsi="Times"/>
        </w:rPr>
      </w:pPr>
      <w:r w:rsidRPr="00CD2DE6">
        <w:rPr>
          <w:rFonts w:ascii="Times" w:hAnsi="Times"/>
        </w:rPr>
        <w:t xml:space="preserve">Employ a </w:t>
      </w:r>
      <w:r>
        <w:rPr>
          <w:rFonts w:ascii="Times" w:hAnsi="Times"/>
        </w:rPr>
        <w:t>scientific approach to answer</w:t>
      </w:r>
      <w:r w:rsidRPr="00CD2DE6">
        <w:rPr>
          <w:rFonts w:ascii="Times" w:hAnsi="Times"/>
        </w:rPr>
        <w:t xml:space="preserve"> biological questions and test hypotheses. </w:t>
      </w:r>
    </w:p>
    <w:p w14:paraId="7639F570" w14:textId="77777777" w:rsidR="00EF1DFA" w:rsidRPr="00CD2DE6" w:rsidRDefault="00EF1DFA" w:rsidP="00EF1DFA">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2889B2D0" w14:textId="77777777" w:rsidR="00EF1DFA" w:rsidRDefault="00EF1DFA" w:rsidP="00EF1DFA">
      <w:pPr>
        <w:pStyle w:val="ListParagraph"/>
        <w:numPr>
          <w:ilvl w:val="0"/>
          <w:numId w:val="3"/>
        </w:numPr>
        <w:spacing w:line="320" w:lineRule="exact"/>
        <w:rPr>
          <w:rFonts w:ascii="Times" w:hAnsi="Times"/>
        </w:rPr>
      </w:pPr>
      <w:r>
        <w:rPr>
          <w:rFonts w:ascii="Times" w:hAnsi="Times"/>
        </w:rPr>
        <w:t>Construct a generalizable explanation linking</w:t>
      </w:r>
      <w:r w:rsidRPr="00CD2DE6">
        <w:rPr>
          <w:rFonts w:ascii="Times" w:hAnsi="Times"/>
        </w:rPr>
        <w:t xml:space="preserve"> </w:t>
      </w:r>
      <w:r>
        <w:rPr>
          <w:rFonts w:ascii="Times" w:hAnsi="Times"/>
        </w:rPr>
        <w:t xml:space="preserve">genetically defined taste capacity to natural selection and evolution. </w:t>
      </w:r>
    </w:p>
    <w:p w14:paraId="459DA968" w14:textId="77777777" w:rsidR="00EF1DFA" w:rsidRDefault="00EF1DFA" w:rsidP="00EF1DFA">
      <w:pPr>
        <w:pStyle w:val="ListParagraph"/>
        <w:numPr>
          <w:ilvl w:val="0"/>
          <w:numId w:val="3"/>
        </w:numPr>
        <w:spacing w:line="320" w:lineRule="exact"/>
        <w:rPr>
          <w:rFonts w:ascii="Times" w:hAnsi="Times"/>
        </w:rPr>
      </w:pPr>
      <w:r>
        <w:rPr>
          <w:rFonts w:ascii="Times" w:hAnsi="Times"/>
        </w:rPr>
        <w:t xml:space="preserve">Identify possible sources of environmental information that communicates the level of toxicity for plant tissues. </w:t>
      </w:r>
    </w:p>
    <w:p w14:paraId="4C78DE6F" w14:textId="77777777" w:rsidR="00EF1DFA" w:rsidRPr="00CD2DE6" w:rsidRDefault="00EF1DFA" w:rsidP="00EF1DFA">
      <w:pPr>
        <w:pStyle w:val="ListParagraph"/>
        <w:numPr>
          <w:ilvl w:val="0"/>
          <w:numId w:val="3"/>
        </w:numPr>
        <w:spacing w:line="320" w:lineRule="exact"/>
        <w:rPr>
          <w:rFonts w:ascii="Times" w:hAnsi="Times"/>
        </w:rPr>
      </w:pPr>
      <w:r>
        <w:rPr>
          <w:rFonts w:ascii="Times" w:hAnsi="Times"/>
        </w:rPr>
        <w:t xml:space="preserve">Design an experiment to use model organisms to extrapolate potential toxicity of a compound or mixture. </w:t>
      </w:r>
    </w:p>
    <w:p w14:paraId="53FA387E" w14:textId="77777777" w:rsidR="00EF1DFA" w:rsidRDefault="00EF1DFA" w:rsidP="00EF1DFA">
      <w:pPr>
        <w:rPr>
          <w:rFonts w:ascii="Times" w:hAnsi="Times"/>
        </w:rPr>
      </w:pPr>
    </w:p>
    <w:p w14:paraId="41561064" w14:textId="77777777" w:rsidR="00EF1DFA" w:rsidRDefault="00EF1DFA" w:rsidP="00EF1DFA">
      <w:pPr>
        <w:jc w:val="center"/>
        <w:rPr>
          <w:rFonts w:ascii="Times" w:hAnsi="Times"/>
          <w:b/>
        </w:rPr>
      </w:pPr>
    </w:p>
    <w:p w14:paraId="1DBFA545" w14:textId="77777777" w:rsidR="00EF1DFA" w:rsidRPr="00EB2052" w:rsidRDefault="00EF1DFA" w:rsidP="00EF1DFA">
      <w:pPr>
        <w:jc w:val="center"/>
        <w:rPr>
          <w:rFonts w:ascii="Times" w:hAnsi="Times"/>
          <w:b/>
        </w:rPr>
      </w:pPr>
      <w:r>
        <w:rPr>
          <w:rFonts w:ascii="Times" w:hAnsi="Times"/>
          <w:b/>
        </w:rPr>
        <w:t>Week 11:</w:t>
      </w:r>
      <w:r w:rsidRPr="00EB2052">
        <w:rPr>
          <w:rFonts w:ascii="Times" w:hAnsi="Times"/>
          <w:b/>
        </w:rPr>
        <w:t xml:space="preserve"> </w:t>
      </w:r>
      <w:r>
        <w:rPr>
          <w:rFonts w:ascii="Times" w:hAnsi="Times"/>
          <w:b/>
        </w:rPr>
        <w:t>Information and Evolution</w:t>
      </w:r>
      <w:r w:rsidRPr="00EB2052">
        <w:rPr>
          <w:rFonts w:ascii="Times" w:hAnsi="Times"/>
          <w:b/>
        </w:rPr>
        <w:t xml:space="preserve"> </w:t>
      </w:r>
      <w:r>
        <w:rPr>
          <w:rFonts w:ascii="Times" w:hAnsi="Times"/>
          <w:b/>
        </w:rPr>
        <w:t>Lab #4</w:t>
      </w:r>
    </w:p>
    <w:p w14:paraId="5C3412D8" w14:textId="77777777" w:rsidR="00EF1DFA" w:rsidRPr="00CD2DE6" w:rsidRDefault="00EF1DFA" w:rsidP="00EF1DFA">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Bacterial Evolution</w:t>
      </w:r>
    </w:p>
    <w:p w14:paraId="54C3CCF2" w14:textId="77777777" w:rsidR="00EF1DFA" w:rsidRPr="00CD2DE6" w:rsidRDefault="00EF1DFA" w:rsidP="00EF1DFA">
      <w:pPr>
        <w:spacing w:line="320" w:lineRule="exact"/>
        <w:outlineLvl w:val="0"/>
        <w:rPr>
          <w:rFonts w:ascii="Times" w:hAnsi="Times"/>
          <w:i/>
        </w:rPr>
      </w:pPr>
      <w:r w:rsidRPr="00CD2DE6">
        <w:rPr>
          <w:rFonts w:ascii="Times" w:hAnsi="Times"/>
          <w:i/>
        </w:rPr>
        <w:t>Skills</w:t>
      </w:r>
    </w:p>
    <w:p w14:paraId="769A5001" w14:textId="77777777" w:rsidR="00EF1DFA" w:rsidRPr="00CD2DE6" w:rsidRDefault="00EF1DFA" w:rsidP="00EF1DFA">
      <w:pPr>
        <w:pStyle w:val="ListParagraph"/>
        <w:numPr>
          <w:ilvl w:val="0"/>
          <w:numId w:val="2"/>
        </w:numPr>
        <w:spacing w:line="320" w:lineRule="exact"/>
        <w:rPr>
          <w:rFonts w:ascii="Times" w:hAnsi="Times"/>
        </w:rPr>
      </w:pPr>
      <w:r w:rsidRPr="00CD2DE6">
        <w:rPr>
          <w:rFonts w:ascii="Times" w:hAnsi="Times"/>
        </w:rPr>
        <w:t xml:space="preserve">Pipet </w:t>
      </w:r>
      <w:r>
        <w:rPr>
          <w:rFonts w:ascii="Times" w:hAnsi="Times"/>
        </w:rPr>
        <w:t xml:space="preserve">accurately. </w:t>
      </w:r>
    </w:p>
    <w:p w14:paraId="18FC2C61" w14:textId="77777777" w:rsidR="00EF1DFA" w:rsidRPr="00CD2DE6" w:rsidRDefault="00EF1DFA" w:rsidP="00EF1DFA">
      <w:pPr>
        <w:pStyle w:val="ListParagraph"/>
        <w:numPr>
          <w:ilvl w:val="0"/>
          <w:numId w:val="2"/>
        </w:numPr>
        <w:spacing w:line="320" w:lineRule="exact"/>
        <w:rPr>
          <w:rFonts w:ascii="Times" w:hAnsi="Times"/>
        </w:rPr>
      </w:pPr>
      <w:r w:rsidRPr="00CD2DE6">
        <w:rPr>
          <w:rFonts w:ascii="Times" w:hAnsi="Times"/>
        </w:rPr>
        <w:t xml:space="preserve">Work with bacterial cells </w:t>
      </w:r>
      <w:r>
        <w:rPr>
          <w:rFonts w:ascii="Times" w:hAnsi="Times"/>
        </w:rPr>
        <w:t>using</w:t>
      </w:r>
      <w:r w:rsidRPr="00CD2DE6">
        <w:rPr>
          <w:rFonts w:ascii="Times" w:hAnsi="Times"/>
        </w:rPr>
        <w:t xml:space="preserve"> sterile technique</w:t>
      </w:r>
      <w:r>
        <w:rPr>
          <w:rFonts w:ascii="Times" w:hAnsi="Times"/>
        </w:rPr>
        <w:t>.</w:t>
      </w:r>
    </w:p>
    <w:p w14:paraId="1D3F3C03" w14:textId="77777777" w:rsidR="00EF1DFA" w:rsidRPr="00CD2DE6" w:rsidRDefault="00EF1DFA" w:rsidP="00EF1DFA">
      <w:pPr>
        <w:pStyle w:val="ListParagraph"/>
        <w:numPr>
          <w:ilvl w:val="0"/>
          <w:numId w:val="2"/>
        </w:numPr>
        <w:spacing w:line="320" w:lineRule="exact"/>
        <w:rPr>
          <w:rFonts w:ascii="Times" w:hAnsi="Times"/>
        </w:rPr>
      </w:pPr>
      <w:r>
        <w:rPr>
          <w:rFonts w:ascii="Times" w:hAnsi="Times"/>
        </w:rPr>
        <w:t xml:space="preserve">Make dilutions of stock solutions. </w:t>
      </w:r>
    </w:p>
    <w:p w14:paraId="1DEE1077" w14:textId="77777777" w:rsidR="00EF1DFA" w:rsidRPr="00CD2DE6" w:rsidRDefault="00EF1DFA" w:rsidP="00EF1DFA">
      <w:pPr>
        <w:spacing w:line="320" w:lineRule="exact"/>
        <w:rPr>
          <w:rFonts w:ascii="Times" w:hAnsi="Times"/>
        </w:rPr>
      </w:pPr>
    </w:p>
    <w:p w14:paraId="50FA62BF" w14:textId="77777777" w:rsidR="00EF1DFA" w:rsidRPr="00CD2DE6" w:rsidRDefault="00EF1DFA" w:rsidP="00EF1DFA">
      <w:pPr>
        <w:spacing w:line="320" w:lineRule="exact"/>
        <w:outlineLvl w:val="0"/>
        <w:rPr>
          <w:rFonts w:ascii="Times" w:hAnsi="Times"/>
          <w:i/>
        </w:rPr>
      </w:pPr>
      <w:r w:rsidRPr="00CD2DE6">
        <w:rPr>
          <w:rFonts w:ascii="Times" w:hAnsi="Times"/>
          <w:i/>
        </w:rPr>
        <w:t>Cognitive</w:t>
      </w:r>
    </w:p>
    <w:p w14:paraId="30AB1819" w14:textId="77777777" w:rsidR="00EF1DFA" w:rsidRPr="00CD2DE6" w:rsidRDefault="00EF1DFA" w:rsidP="00EF1DFA">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2EC84156" w14:textId="77777777" w:rsidR="00EF1DFA" w:rsidRPr="00CD2DE6" w:rsidRDefault="00EF1DFA" w:rsidP="00EF1DFA">
      <w:pPr>
        <w:pStyle w:val="ListParagraph"/>
        <w:numPr>
          <w:ilvl w:val="0"/>
          <w:numId w:val="3"/>
        </w:numPr>
        <w:spacing w:line="320" w:lineRule="exact"/>
        <w:rPr>
          <w:rFonts w:ascii="Times" w:hAnsi="Times"/>
        </w:rPr>
      </w:pPr>
      <w:r w:rsidRPr="00CD2DE6">
        <w:rPr>
          <w:rFonts w:ascii="Times" w:hAnsi="Times"/>
        </w:rPr>
        <w:t xml:space="preserve">Describe the big idea of evolution based on lab experiences. </w:t>
      </w:r>
    </w:p>
    <w:p w14:paraId="537F5A4E" w14:textId="77777777" w:rsidR="00EF1DFA" w:rsidRDefault="00EF1DFA" w:rsidP="00EF1DFA">
      <w:pPr>
        <w:pStyle w:val="ListParagraph"/>
        <w:numPr>
          <w:ilvl w:val="0"/>
          <w:numId w:val="3"/>
        </w:numPr>
        <w:spacing w:line="320" w:lineRule="exact"/>
        <w:rPr>
          <w:rFonts w:ascii="Times" w:hAnsi="Times"/>
        </w:rPr>
      </w:pPr>
      <w:r w:rsidRPr="00CD2DE6">
        <w:rPr>
          <w:rFonts w:ascii="Times" w:hAnsi="Times"/>
        </w:rPr>
        <w:t xml:space="preserve">Explain how antibiotic resistant </w:t>
      </w:r>
      <w:r>
        <w:rPr>
          <w:rFonts w:ascii="Times" w:hAnsi="Times"/>
        </w:rPr>
        <w:t>bacteria can appear quickly in the population</w:t>
      </w:r>
      <w:r w:rsidRPr="00CD2DE6">
        <w:rPr>
          <w:rFonts w:ascii="Times" w:hAnsi="Times"/>
        </w:rPr>
        <w:t xml:space="preserve">. </w:t>
      </w:r>
    </w:p>
    <w:p w14:paraId="57B848E9" w14:textId="77777777" w:rsidR="00EF1DFA" w:rsidRPr="00632F79" w:rsidRDefault="00EF1DFA" w:rsidP="00EF1DFA">
      <w:pPr>
        <w:pStyle w:val="ListParagraph"/>
        <w:numPr>
          <w:ilvl w:val="0"/>
          <w:numId w:val="3"/>
        </w:numPr>
        <w:spacing w:line="320" w:lineRule="exact"/>
        <w:rPr>
          <w:rFonts w:ascii="Times" w:hAnsi="Times"/>
        </w:rPr>
      </w:pPr>
      <w:r>
        <w:rPr>
          <w:rFonts w:ascii="Times" w:hAnsi="Times"/>
        </w:rPr>
        <w:t xml:space="preserve">Design directed evolution process to select antibiotic resistant bacteria. </w:t>
      </w:r>
    </w:p>
    <w:p w14:paraId="53D20609" w14:textId="77777777" w:rsidR="00EF1DFA" w:rsidRPr="00A36F89" w:rsidRDefault="00EF1DFA" w:rsidP="00EF1DFA">
      <w:pPr>
        <w:rPr>
          <w:rFonts w:ascii="Times" w:hAnsi="Times"/>
        </w:rPr>
      </w:pPr>
    </w:p>
    <w:p w14:paraId="3B3E569F" w14:textId="77777777" w:rsidR="00EF1DFA" w:rsidRPr="00A36F89" w:rsidRDefault="00EF1DFA" w:rsidP="00EF1DFA">
      <w:pPr>
        <w:rPr>
          <w:rFonts w:ascii="Times" w:hAnsi="Times"/>
        </w:rPr>
      </w:pPr>
    </w:p>
    <w:p w14:paraId="18E28F2B" w14:textId="77777777" w:rsidR="00EF1DFA" w:rsidRDefault="00EF1DFA">
      <w:pPr>
        <w:rPr>
          <w:rFonts w:ascii="Times" w:hAnsi="Times"/>
          <w:b/>
        </w:rPr>
      </w:pPr>
      <w:r>
        <w:rPr>
          <w:rFonts w:ascii="Times" w:hAnsi="Times"/>
          <w:b/>
        </w:rPr>
        <w:br w:type="page"/>
      </w:r>
    </w:p>
    <w:p w14:paraId="4D742992" w14:textId="618DD2F3" w:rsidR="003A6617" w:rsidRPr="00372EEF" w:rsidRDefault="00971BA6" w:rsidP="00372EEF">
      <w:pPr>
        <w:jc w:val="center"/>
        <w:rPr>
          <w:rFonts w:ascii="Times" w:hAnsi="Times"/>
          <w:b/>
        </w:rPr>
      </w:pPr>
      <w:r w:rsidRPr="00372EEF">
        <w:rPr>
          <w:rFonts w:ascii="Times" w:hAnsi="Times"/>
          <w:b/>
        </w:rPr>
        <w:lastRenderedPageBreak/>
        <w:t>Bio113</w:t>
      </w:r>
      <w:r w:rsidR="00154D08" w:rsidRPr="00372EEF">
        <w:rPr>
          <w:rFonts w:ascii="Times" w:hAnsi="Times"/>
          <w:b/>
        </w:rPr>
        <w:t xml:space="preserve"> Week 11</w:t>
      </w:r>
    </w:p>
    <w:p w14:paraId="320CF039" w14:textId="77777777" w:rsidR="003A6617" w:rsidRPr="00523DAB" w:rsidRDefault="003A6617" w:rsidP="00523DAB">
      <w:pPr>
        <w:rPr>
          <w:rFonts w:ascii="Times" w:hAnsi="Times"/>
        </w:rPr>
      </w:pPr>
    </w:p>
    <w:p w14:paraId="690B2BB6" w14:textId="77777777" w:rsidR="00ED7F6B" w:rsidRPr="00372EEF" w:rsidRDefault="00ED7F6B" w:rsidP="00523DAB">
      <w:pPr>
        <w:rPr>
          <w:rFonts w:ascii="Times" w:hAnsi="Times"/>
          <w:u w:val="single"/>
        </w:rPr>
      </w:pPr>
      <w:r w:rsidRPr="00372EEF">
        <w:rPr>
          <w:rFonts w:ascii="Times" w:hAnsi="Times"/>
          <w:u w:val="single"/>
        </w:rPr>
        <w:t>Before you come to lab</w:t>
      </w:r>
    </w:p>
    <w:p w14:paraId="298307D7" w14:textId="2AB91AFB" w:rsidR="000151BE" w:rsidRPr="00523DAB" w:rsidRDefault="00386CF7" w:rsidP="00523DAB">
      <w:pPr>
        <w:rPr>
          <w:rFonts w:ascii="Times" w:hAnsi="Times"/>
        </w:rPr>
      </w:pPr>
      <w:r w:rsidRPr="00523DAB">
        <w:rPr>
          <w:rFonts w:ascii="Times" w:hAnsi="Times"/>
        </w:rPr>
        <w:t xml:space="preserve">1) Find out how antibiotic resistance works for the antibiotic you have chosen. What mutations have been documented, or what new genes do cells acquire to become resistant? </w:t>
      </w:r>
    </w:p>
    <w:p w14:paraId="22D08904" w14:textId="77777777" w:rsidR="000151BE" w:rsidRPr="00523DAB" w:rsidRDefault="000151BE" w:rsidP="00523DAB">
      <w:pPr>
        <w:rPr>
          <w:rFonts w:ascii="Times" w:hAnsi="Times"/>
        </w:rPr>
      </w:pPr>
    </w:p>
    <w:p w14:paraId="4EC87299" w14:textId="73F6C9DF" w:rsidR="00ED7F6B" w:rsidRPr="00372EEF" w:rsidRDefault="00233F2E" w:rsidP="00523DAB">
      <w:pPr>
        <w:rPr>
          <w:rFonts w:ascii="Times" w:hAnsi="Times"/>
          <w:u w:val="single"/>
        </w:rPr>
      </w:pPr>
      <w:r w:rsidRPr="00372EEF">
        <w:rPr>
          <w:rFonts w:ascii="Times" w:hAnsi="Times"/>
          <w:u w:val="single"/>
        </w:rPr>
        <w:t>2</w:t>
      </w:r>
      <w:r w:rsidR="00ED7F6B" w:rsidRPr="00372EEF">
        <w:rPr>
          <w:rFonts w:ascii="Times" w:hAnsi="Times"/>
          <w:u w:val="single"/>
        </w:rPr>
        <w:t xml:space="preserve">) Answer each of these four questions in two sentences or less. </w:t>
      </w:r>
    </w:p>
    <w:p w14:paraId="557E8983" w14:textId="5BE5B381" w:rsidR="00C16E2E" w:rsidRPr="00523DAB" w:rsidRDefault="00A003F2" w:rsidP="00523DAB">
      <w:pPr>
        <w:rPr>
          <w:rFonts w:ascii="Times" w:hAnsi="Times"/>
        </w:rPr>
      </w:pPr>
      <w:r>
        <w:rPr>
          <w:rFonts w:ascii="Times" w:hAnsi="Times"/>
        </w:rPr>
        <w:t>A</w:t>
      </w:r>
      <w:r w:rsidR="00C16E2E" w:rsidRPr="00523DAB">
        <w:rPr>
          <w:rFonts w:ascii="Times" w:hAnsi="Times"/>
        </w:rPr>
        <w:t xml:space="preserve">) When you are performing your </w:t>
      </w:r>
      <w:r w:rsidR="00AD2856" w:rsidRPr="00523DAB">
        <w:rPr>
          <w:rFonts w:ascii="Times" w:hAnsi="Times"/>
        </w:rPr>
        <w:t xml:space="preserve">directed </w:t>
      </w:r>
      <w:r w:rsidR="00C16E2E" w:rsidRPr="00523DAB">
        <w:rPr>
          <w:rFonts w:ascii="Times" w:hAnsi="Times"/>
        </w:rPr>
        <w:t xml:space="preserve">evolution experiment, do the cells only mutate their </w:t>
      </w:r>
      <w:r w:rsidR="00507A51">
        <w:rPr>
          <w:rFonts w:ascii="Times" w:hAnsi="Times"/>
        </w:rPr>
        <w:br/>
        <w:t xml:space="preserve">     </w:t>
      </w:r>
      <w:r w:rsidR="00C16E2E" w:rsidRPr="00523DAB">
        <w:rPr>
          <w:rFonts w:ascii="Times" w:hAnsi="Times"/>
        </w:rPr>
        <w:t xml:space="preserve">DNA in beneficial ways to survive? </w:t>
      </w:r>
      <w:r w:rsidR="00AD2856" w:rsidRPr="00523DAB">
        <w:rPr>
          <w:rFonts w:ascii="Times" w:hAnsi="Times"/>
        </w:rPr>
        <w:t xml:space="preserve">What is the genetic source of resistance? </w:t>
      </w:r>
    </w:p>
    <w:p w14:paraId="726E466C" w14:textId="77777777" w:rsidR="00C16E2E" w:rsidRPr="00523DAB" w:rsidRDefault="00C16E2E" w:rsidP="00523DAB">
      <w:pPr>
        <w:rPr>
          <w:rFonts w:ascii="Times" w:hAnsi="Times"/>
        </w:rPr>
      </w:pPr>
    </w:p>
    <w:p w14:paraId="0B90834A" w14:textId="0B0F73CF" w:rsidR="00C16E2E" w:rsidRPr="00523DAB" w:rsidRDefault="00A003F2" w:rsidP="00523DAB">
      <w:pPr>
        <w:rPr>
          <w:rFonts w:ascii="Times" w:hAnsi="Times"/>
        </w:rPr>
      </w:pPr>
      <w:r>
        <w:rPr>
          <w:rFonts w:ascii="Times" w:hAnsi="Times"/>
        </w:rPr>
        <w:t>B</w:t>
      </w:r>
      <w:r w:rsidR="00C16E2E" w:rsidRPr="00523DAB">
        <w:rPr>
          <w:rFonts w:ascii="Times" w:hAnsi="Times"/>
        </w:rPr>
        <w:t xml:space="preserve">) How will you know when the cells become antibiotic resistant? </w:t>
      </w:r>
    </w:p>
    <w:p w14:paraId="789AA99A" w14:textId="77777777" w:rsidR="005E242E" w:rsidRPr="00523DAB" w:rsidRDefault="005E242E" w:rsidP="00523DAB">
      <w:pPr>
        <w:rPr>
          <w:rFonts w:ascii="Times" w:hAnsi="Times"/>
        </w:rPr>
      </w:pPr>
    </w:p>
    <w:p w14:paraId="3CADE6F2" w14:textId="5CDF3051" w:rsidR="00A003F2" w:rsidRPr="00523DAB" w:rsidRDefault="00A003F2" w:rsidP="00A003F2">
      <w:pPr>
        <w:rPr>
          <w:rFonts w:ascii="Times" w:hAnsi="Times"/>
        </w:rPr>
      </w:pPr>
      <w:r>
        <w:rPr>
          <w:rFonts w:ascii="Times" w:hAnsi="Times"/>
        </w:rPr>
        <w:t>C</w:t>
      </w:r>
      <w:r w:rsidRPr="00523DAB">
        <w:rPr>
          <w:rFonts w:ascii="Times" w:hAnsi="Times"/>
        </w:rPr>
        <w:t xml:space="preserve">) What is the connection between brine shrimp toxicity testing and PTC tasting in mammals? </w:t>
      </w:r>
    </w:p>
    <w:p w14:paraId="7681B497" w14:textId="77777777" w:rsidR="00A003F2" w:rsidRPr="00523DAB" w:rsidRDefault="00A003F2" w:rsidP="00A003F2">
      <w:pPr>
        <w:rPr>
          <w:rFonts w:ascii="Times" w:hAnsi="Times"/>
        </w:rPr>
      </w:pPr>
    </w:p>
    <w:p w14:paraId="606961EB" w14:textId="221FE2CD" w:rsidR="005E242E" w:rsidRPr="00523DAB" w:rsidRDefault="00AA47FD" w:rsidP="00523DAB">
      <w:pPr>
        <w:rPr>
          <w:rFonts w:ascii="Times" w:hAnsi="Times"/>
        </w:rPr>
      </w:pPr>
      <w:r>
        <w:rPr>
          <w:rFonts w:ascii="Times" w:hAnsi="Times"/>
        </w:rPr>
        <w:t>D</w:t>
      </w:r>
      <w:r w:rsidR="005E242E" w:rsidRPr="00523DAB">
        <w:rPr>
          <w:rFonts w:ascii="Times" w:hAnsi="Times"/>
        </w:rPr>
        <w:t xml:space="preserve">) </w:t>
      </w:r>
      <w:r w:rsidR="00507A51">
        <w:rPr>
          <w:rFonts w:ascii="Times" w:hAnsi="Times"/>
        </w:rPr>
        <w:t>Is it possible for two different species to co-evolve</w:t>
      </w:r>
      <w:r w:rsidR="005E242E" w:rsidRPr="00523DAB">
        <w:rPr>
          <w:rFonts w:ascii="Times" w:hAnsi="Times"/>
        </w:rPr>
        <w:t>?</w:t>
      </w:r>
      <w:r w:rsidR="00507A51">
        <w:rPr>
          <w:rFonts w:ascii="Times" w:hAnsi="Times"/>
        </w:rPr>
        <w:t xml:space="preserve"> How might this be related to TAS2R38 </w:t>
      </w:r>
      <w:r w:rsidR="00507A51">
        <w:rPr>
          <w:rFonts w:ascii="Times" w:hAnsi="Times"/>
        </w:rPr>
        <w:br/>
        <w:t xml:space="preserve">     and the brine shrimp toxicity testing? </w:t>
      </w:r>
      <w:r w:rsidR="005E242E" w:rsidRPr="00523DAB">
        <w:rPr>
          <w:rFonts w:ascii="Times" w:hAnsi="Times"/>
        </w:rPr>
        <w:t xml:space="preserve"> </w:t>
      </w:r>
    </w:p>
    <w:p w14:paraId="15D751CD" w14:textId="77777777" w:rsidR="005E242E" w:rsidRPr="00523DAB" w:rsidRDefault="005E242E" w:rsidP="00523DAB">
      <w:pPr>
        <w:rPr>
          <w:rFonts w:ascii="Times" w:hAnsi="Times"/>
        </w:rPr>
      </w:pPr>
    </w:p>
    <w:p w14:paraId="7CADED78" w14:textId="420970A5" w:rsidR="00360F69" w:rsidRPr="00523DAB" w:rsidRDefault="00360F69" w:rsidP="00523DAB">
      <w:pPr>
        <w:rPr>
          <w:rFonts w:ascii="Times" w:hAnsi="Times"/>
        </w:rPr>
      </w:pPr>
    </w:p>
    <w:p w14:paraId="7AED110B" w14:textId="3C8D8F5A" w:rsidR="004B5AB8" w:rsidRPr="00523DAB" w:rsidRDefault="004B5AB8" w:rsidP="00523DAB">
      <w:pPr>
        <w:rPr>
          <w:rFonts w:ascii="Times" w:hAnsi="Times"/>
        </w:rPr>
      </w:pPr>
    </w:p>
    <w:p w14:paraId="066D9958" w14:textId="4213A4F1" w:rsidR="00ED7F6B" w:rsidRPr="00523DAB" w:rsidRDefault="00ED7F6B" w:rsidP="00523DAB">
      <w:pPr>
        <w:rPr>
          <w:rFonts w:ascii="Times" w:hAnsi="Times"/>
        </w:rPr>
      </w:pPr>
    </w:p>
    <w:p w14:paraId="35A06E7B" w14:textId="77777777" w:rsidR="00ED7F6B" w:rsidRPr="00523DAB" w:rsidRDefault="00ED7F6B" w:rsidP="00523DAB">
      <w:pPr>
        <w:rPr>
          <w:rFonts w:ascii="Times" w:hAnsi="Times"/>
        </w:rPr>
      </w:pPr>
    </w:p>
    <w:p w14:paraId="66BB3049" w14:textId="77777777" w:rsidR="00ED7F6B" w:rsidRPr="00523DAB" w:rsidRDefault="00ED7F6B" w:rsidP="00523DAB">
      <w:pPr>
        <w:rPr>
          <w:rFonts w:ascii="Times" w:hAnsi="Times"/>
        </w:rPr>
      </w:pPr>
    </w:p>
    <w:p w14:paraId="11D74E08" w14:textId="77777777" w:rsidR="00C16E2E" w:rsidRPr="00523DAB" w:rsidRDefault="00C16E2E" w:rsidP="00523DAB">
      <w:pPr>
        <w:rPr>
          <w:rFonts w:ascii="Times" w:hAnsi="Times"/>
        </w:rPr>
      </w:pPr>
      <w:r w:rsidRPr="00523DAB">
        <w:rPr>
          <w:rFonts w:ascii="Times" w:hAnsi="Times"/>
        </w:rPr>
        <w:t xml:space="preserve">    </w:t>
      </w:r>
    </w:p>
    <w:p w14:paraId="28C023D6" w14:textId="77777777" w:rsidR="00C16E2E" w:rsidRPr="00523DAB" w:rsidRDefault="00C16E2E" w:rsidP="00523DAB">
      <w:pPr>
        <w:rPr>
          <w:rFonts w:ascii="Times" w:hAnsi="Times"/>
        </w:rPr>
      </w:pPr>
    </w:p>
    <w:p w14:paraId="6E2B81D6" w14:textId="77777777" w:rsidR="00C16E2E" w:rsidRPr="00523DAB" w:rsidRDefault="00C16E2E" w:rsidP="00523DAB">
      <w:pPr>
        <w:rPr>
          <w:rFonts w:ascii="Times" w:hAnsi="Times"/>
        </w:rPr>
      </w:pPr>
    </w:p>
    <w:p w14:paraId="1620D852" w14:textId="77777777" w:rsidR="00C16E2E" w:rsidRPr="00523DAB" w:rsidRDefault="00C16E2E" w:rsidP="00523DAB">
      <w:pPr>
        <w:rPr>
          <w:rFonts w:ascii="Times" w:hAnsi="Times"/>
        </w:rPr>
      </w:pPr>
    </w:p>
    <w:p w14:paraId="5BC8463C" w14:textId="77777777" w:rsidR="00AD2856" w:rsidRPr="00523DAB" w:rsidRDefault="00AD2856" w:rsidP="00523DAB">
      <w:pPr>
        <w:rPr>
          <w:rFonts w:ascii="Times" w:hAnsi="Times"/>
        </w:rPr>
      </w:pPr>
      <w:r w:rsidRPr="00523DAB">
        <w:rPr>
          <w:rFonts w:ascii="Times" w:hAnsi="Times"/>
        </w:rPr>
        <w:br w:type="page"/>
      </w:r>
    </w:p>
    <w:p w14:paraId="7BB76EED" w14:textId="6081D1F6" w:rsidR="00EB053C" w:rsidRPr="003025AC" w:rsidRDefault="00154D08" w:rsidP="00EF1DFA">
      <w:pPr>
        <w:jc w:val="center"/>
        <w:rPr>
          <w:rFonts w:ascii="Times" w:hAnsi="Times"/>
          <w:b/>
        </w:rPr>
      </w:pPr>
      <w:r w:rsidRPr="003025AC">
        <w:rPr>
          <w:rFonts w:ascii="Times" w:hAnsi="Times"/>
          <w:b/>
        </w:rPr>
        <w:t>Week 11</w:t>
      </w:r>
    </w:p>
    <w:p w14:paraId="5AD5DEB3" w14:textId="77777777" w:rsidR="00EF1DFA" w:rsidRDefault="00EF1DFA" w:rsidP="00523DAB">
      <w:pPr>
        <w:rPr>
          <w:rFonts w:ascii="Times" w:hAnsi="Times"/>
          <w:b/>
        </w:rPr>
      </w:pPr>
    </w:p>
    <w:p w14:paraId="1CFE9237" w14:textId="77777777" w:rsidR="00EF1DFA" w:rsidRDefault="006D3CFA" w:rsidP="00523DAB">
      <w:pPr>
        <w:rPr>
          <w:rFonts w:ascii="Times" w:hAnsi="Times"/>
          <w:u w:val="single"/>
        </w:rPr>
      </w:pPr>
      <w:r w:rsidRPr="00EF1DFA">
        <w:rPr>
          <w:rFonts w:ascii="Times" w:hAnsi="Times"/>
          <w:u w:val="single"/>
        </w:rPr>
        <w:t>In Lab</w:t>
      </w:r>
    </w:p>
    <w:p w14:paraId="42C65929" w14:textId="6D3BF995" w:rsidR="00523DAB" w:rsidRPr="00EF1DFA" w:rsidRDefault="00523DAB" w:rsidP="00EF1DFA">
      <w:pPr>
        <w:jc w:val="center"/>
        <w:rPr>
          <w:rFonts w:ascii="Times" w:hAnsi="Times"/>
          <w:u w:val="single"/>
        </w:rPr>
      </w:pPr>
      <w:r w:rsidRPr="003025AC">
        <w:rPr>
          <w:rFonts w:ascii="Times" w:hAnsi="Times"/>
          <w:b/>
        </w:rPr>
        <w:t>Evolution: Directed Evolution of Antibiotic Resistance in Bacteria (a 6 week project)</w:t>
      </w:r>
    </w:p>
    <w:p w14:paraId="4E57518F" w14:textId="77777777" w:rsidR="00523DAB" w:rsidRPr="00523DAB" w:rsidRDefault="00523DAB" w:rsidP="00523DAB">
      <w:pPr>
        <w:rPr>
          <w:rFonts w:ascii="Times" w:hAnsi="Times"/>
        </w:rPr>
      </w:pPr>
    </w:p>
    <w:p w14:paraId="6653D8E2" w14:textId="3CB77B21" w:rsidR="003025AC" w:rsidRPr="00523DAB" w:rsidRDefault="00523DAB" w:rsidP="003025AC">
      <w:pPr>
        <w:rPr>
          <w:rFonts w:ascii="Times" w:hAnsi="Times"/>
        </w:rPr>
      </w:pPr>
      <w:r w:rsidRPr="00523DAB">
        <w:rPr>
          <w:rFonts w:ascii="Times" w:hAnsi="Times"/>
        </w:rPr>
        <w:t>3) Analyze your results from the last evolution experiment and perform your next round of directed evolution.</w:t>
      </w:r>
      <w:r w:rsidR="003025AC">
        <w:rPr>
          <w:rFonts w:ascii="Times" w:hAnsi="Times"/>
        </w:rPr>
        <w:t xml:space="preserve"> If possible,</w:t>
      </w:r>
      <w:r w:rsidR="003025AC" w:rsidRPr="00523DAB">
        <w:rPr>
          <w:rFonts w:ascii="Times" w:hAnsi="Times"/>
        </w:rPr>
        <w:t xml:space="preserve"> pick colonies from your plate that are within the “zone of inhibition”.</w:t>
      </w:r>
      <w:r w:rsidR="003025AC">
        <w:rPr>
          <w:rFonts w:ascii="Times" w:hAnsi="Times"/>
        </w:rPr>
        <w:t xml:space="preserve"> Otherwise, just take the inner ring like last week.</w:t>
      </w:r>
      <w:r w:rsidR="003025AC" w:rsidRPr="00523DAB">
        <w:rPr>
          <w:rFonts w:ascii="Times" w:hAnsi="Times"/>
        </w:rPr>
        <w:t xml:space="preserve"> </w:t>
      </w:r>
      <w:r w:rsidR="009B2774">
        <w:rPr>
          <w:rFonts w:ascii="Times" w:hAnsi="Times"/>
        </w:rPr>
        <w:t xml:space="preserve">You may want to pool your control </w:t>
      </w:r>
      <w:r w:rsidR="000116FC">
        <w:rPr>
          <w:rFonts w:ascii="Times" w:hAnsi="Times"/>
        </w:rPr>
        <w:t>cells from your previous six plates</w:t>
      </w:r>
      <w:r w:rsidR="009B2774">
        <w:rPr>
          <w:rFonts w:ascii="Times" w:hAnsi="Times"/>
        </w:rPr>
        <w:t>, or not. At this point in Bio113, you should be able to shape your experimental design based on the questions you want to answer.</w:t>
      </w:r>
      <w:r w:rsidR="003025AC" w:rsidRPr="00523DAB">
        <w:rPr>
          <w:rFonts w:ascii="Times" w:hAnsi="Times"/>
        </w:rPr>
        <w:t xml:space="preserve"> You have </w:t>
      </w:r>
      <w:r w:rsidR="003025AC">
        <w:rPr>
          <w:rFonts w:ascii="Times" w:hAnsi="Times"/>
        </w:rPr>
        <w:t>6</w:t>
      </w:r>
      <w:r w:rsidR="003025AC" w:rsidRPr="00523DAB">
        <w:rPr>
          <w:rFonts w:ascii="Times" w:hAnsi="Times"/>
        </w:rPr>
        <w:t xml:space="preserve"> plates to work with this week. </w:t>
      </w:r>
    </w:p>
    <w:p w14:paraId="06E0C8B9" w14:textId="0747BE15" w:rsidR="00523DAB" w:rsidRPr="00523DAB" w:rsidRDefault="00523DAB" w:rsidP="00523DAB">
      <w:pPr>
        <w:rPr>
          <w:rFonts w:ascii="Times" w:hAnsi="Times"/>
        </w:rPr>
      </w:pPr>
    </w:p>
    <w:p w14:paraId="788118A7" w14:textId="77777777" w:rsidR="00523DAB" w:rsidRPr="00523DAB" w:rsidRDefault="00523DAB" w:rsidP="00523DAB">
      <w:pPr>
        <w:rPr>
          <w:rFonts w:ascii="Times" w:hAnsi="Times"/>
        </w:rPr>
      </w:pPr>
    </w:p>
    <w:p w14:paraId="68AEAF8C" w14:textId="77777777" w:rsidR="000047BB" w:rsidRPr="003025AC" w:rsidRDefault="000047BB" w:rsidP="00EF1DFA">
      <w:pPr>
        <w:jc w:val="center"/>
        <w:rPr>
          <w:rFonts w:ascii="Times" w:hAnsi="Times"/>
          <w:b/>
        </w:rPr>
      </w:pPr>
      <w:r w:rsidRPr="003025AC">
        <w:rPr>
          <w:rFonts w:ascii="Times" w:hAnsi="Times"/>
          <w:b/>
        </w:rPr>
        <w:t>Information and Evolution: Genetics of Perceiving Danger Module (an 8 week project)</w:t>
      </w:r>
    </w:p>
    <w:p w14:paraId="10916E98" w14:textId="77777777" w:rsidR="000047BB" w:rsidRPr="00523DAB" w:rsidRDefault="000047BB" w:rsidP="00523DAB">
      <w:pPr>
        <w:rPr>
          <w:rFonts w:ascii="Times" w:hAnsi="Times"/>
        </w:rPr>
      </w:pPr>
    </w:p>
    <w:p w14:paraId="2AFEDE46" w14:textId="6C08FCC4" w:rsidR="006D3CFA" w:rsidRPr="00523DAB" w:rsidRDefault="00523DAB" w:rsidP="00523DAB">
      <w:pPr>
        <w:rPr>
          <w:rFonts w:ascii="Times" w:hAnsi="Times"/>
        </w:rPr>
      </w:pPr>
      <w:r w:rsidRPr="00523DAB">
        <w:rPr>
          <w:rFonts w:ascii="Times" w:hAnsi="Times"/>
        </w:rPr>
        <w:t>4</w:t>
      </w:r>
      <w:r w:rsidR="00DD6B36" w:rsidRPr="00523DAB">
        <w:rPr>
          <w:rFonts w:ascii="Times" w:hAnsi="Times"/>
        </w:rPr>
        <w:t xml:space="preserve">) </w:t>
      </w:r>
      <w:r w:rsidR="003C3021">
        <w:rPr>
          <w:rFonts w:ascii="Times" w:hAnsi="Times"/>
        </w:rPr>
        <w:t>We have outlined</w:t>
      </w:r>
      <w:r w:rsidR="00DD6B36" w:rsidRPr="00523DAB">
        <w:rPr>
          <w:rFonts w:ascii="Times" w:hAnsi="Times"/>
        </w:rPr>
        <w:t xml:space="preserve"> a well controlled </w:t>
      </w:r>
      <w:r w:rsidR="00724D01" w:rsidRPr="00523DAB">
        <w:rPr>
          <w:rFonts w:ascii="Times" w:hAnsi="Times"/>
        </w:rPr>
        <w:t xml:space="preserve">toxicity </w:t>
      </w:r>
      <w:r w:rsidR="00DD6B36" w:rsidRPr="00523DAB">
        <w:rPr>
          <w:rFonts w:ascii="Times" w:hAnsi="Times"/>
        </w:rPr>
        <w:t xml:space="preserve">experiment that will provide you with statistical power to draw meaningful conclusions. You will discuss this as a group in lab, but you should </w:t>
      </w:r>
      <w:r w:rsidR="003C3021">
        <w:rPr>
          <w:rFonts w:ascii="Times" w:hAnsi="Times"/>
        </w:rPr>
        <w:t>be prepared to discuss the design</w:t>
      </w:r>
      <w:r w:rsidR="00DD6B36" w:rsidRPr="00523DAB">
        <w:rPr>
          <w:rFonts w:ascii="Times" w:hAnsi="Times"/>
        </w:rPr>
        <w:t xml:space="preserve"> with the entire lab.</w:t>
      </w:r>
    </w:p>
    <w:p w14:paraId="7A6B9439" w14:textId="796DA229" w:rsidR="00DD6B36" w:rsidRPr="00523DAB" w:rsidRDefault="00523DAB" w:rsidP="00523DAB">
      <w:pPr>
        <w:rPr>
          <w:rFonts w:ascii="Times" w:hAnsi="Times"/>
        </w:rPr>
      </w:pPr>
      <w:r w:rsidRPr="00523DAB">
        <w:rPr>
          <w:rFonts w:ascii="Times" w:hAnsi="Times"/>
        </w:rPr>
        <w:t>5</w:t>
      </w:r>
      <w:r w:rsidR="00DD6B36" w:rsidRPr="00523DAB">
        <w:rPr>
          <w:rFonts w:ascii="Times" w:hAnsi="Times"/>
        </w:rPr>
        <w:t xml:space="preserve">) Conduct the brine shrimp toxicity test. </w:t>
      </w:r>
      <w:r w:rsidR="00724D01" w:rsidRPr="00523DAB">
        <w:rPr>
          <w:rFonts w:ascii="Times" w:hAnsi="Times"/>
        </w:rPr>
        <w:t xml:space="preserve">Note that </w:t>
      </w:r>
      <w:r w:rsidR="000116FC">
        <w:rPr>
          <w:rFonts w:ascii="Times" w:hAnsi="Times"/>
        </w:rPr>
        <w:t>1 to 2 people from each group</w:t>
      </w:r>
      <w:r w:rsidR="00724D01" w:rsidRPr="00523DAB">
        <w:rPr>
          <w:rFonts w:ascii="Times" w:hAnsi="Times"/>
        </w:rPr>
        <w:t xml:space="preserve"> will need to come in Friday afternoon to count the live and dead shrimp. By Monday, it will be too late to collect these data. </w:t>
      </w:r>
    </w:p>
    <w:p w14:paraId="7C9D8F67" w14:textId="7C8FDF5C" w:rsidR="006D495F" w:rsidRPr="00523DAB" w:rsidRDefault="006D495F" w:rsidP="00523DAB">
      <w:pPr>
        <w:rPr>
          <w:rFonts w:ascii="Times" w:hAnsi="Times"/>
        </w:rPr>
      </w:pPr>
    </w:p>
    <w:p w14:paraId="5D6B2512" w14:textId="77777777" w:rsidR="00523DAB" w:rsidRPr="003025AC" w:rsidRDefault="00523DAB" w:rsidP="003025AC">
      <w:pPr>
        <w:jc w:val="center"/>
        <w:rPr>
          <w:rFonts w:ascii="Times" w:hAnsi="Times"/>
          <w:b/>
        </w:rPr>
      </w:pPr>
      <w:r w:rsidRPr="003025AC">
        <w:rPr>
          <w:rFonts w:ascii="Times" w:hAnsi="Times"/>
          <w:b/>
        </w:rPr>
        <w:t>Brine Shrimp Bioassay for Plant Toxins</w:t>
      </w:r>
    </w:p>
    <w:p w14:paraId="727A0A43" w14:textId="77777777" w:rsidR="00523DAB" w:rsidRPr="00523DAB" w:rsidRDefault="00523DAB" w:rsidP="00523DAB">
      <w:pPr>
        <w:rPr>
          <w:rFonts w:ascii="Times" w:hAnsi="Times"/>
        </w:rPr>
      </w:pPr>
    </w:p>
    <w:p w14:paraId="4EE8ADAA" w14:textId="0C52C38A" w:rsidR="00523DAB" w:rsidRPr="00523DAB" w:rsidRDefault="00FC5917" w:rsidP="00523DAB">
      <w:pPr>
        <w:rPr>
          <w:rFonts w:ascii="Times" w:hAnsi="Times"/>
        </w:rPr>
      </w:pPr>
      <w:r>
        <w:rPr>
          <w:rFonts w:ascii="Times" w:hAnsi="Times"/>
        </w:rPr>
        <w:t>A</w:t>
      </w:r>
      <w:r w:rsidR="00523DAB" w:rsidRPr="00523DAB">
        <w:rPr>
          <w:rFonts w:ascii="Times" w:hAnsi="Times"/>
        </w:rPr>
        <w:t xml:space="preserve">) Use an unnumbered vial and fill it with 5 mL of sea water. You will use this vial in step #4 with sea water as a “ruler” for filling all vials to a final volume of 5 mL. </w:t>
      </w:r>
    </w:p>
    <w:p w14:paraId="4F5B4061" w14:textId="77777777" w:rsidR="00523DAB" w:rsidRPr="00523DAB" w:rsidRDefault="00523DAB" w:rsidP="00523DAB">
      <w:pPr>
        <w:rPr>
          <w:rFonts w:ascii="Times" w:hAnsi="Times"/>
        </w:rPr>
      </w:pPr>
    </w:p>
    <w:p w14:paraId="7AC1991C" w14:textId="305AD4EF" w:rsidR="00523DAB" w:rsidRPr="00523DAB" w:rsidRDefault="00FC5917" w:rsidP="00523DAB">
      <w:pPr>
        <w:rPr>
          <w:rFonts w:ascii="Times" w:hAnsi="Times"/>
        </w:rPr>
      </w:pPr>
      <w:r>
        <w:rPr>
          <w:rFonts w:ascii="Times" w:hAnsi="Times"/>
        </w:rPr>
        <w:t>B</w:t>
      </w:r>
      <w:r w:rsidR="00523DAB" w:rsidRPr="00523DAB">
        <w:rPr>
          <w:rFonts w:ascii="Times" w:hAnsi="Times"/>
        </w:rPr>
        <w:t>) Put</w:t>
      </w:r>
      <w:r w:rsidR="00906AEB">
        <w:rPr>
          <w:rFonts w:ascii="Times" w:hAnsi="Times"/>
        </w:rPr>
        <w:t xml:space="preserve"> 1</w:t>
      </w:r>
      <w:r w:rsidR="00647E57">
        <w:rPr>
          <w:rFonts w:ascii="Times" w:hAnsi="Times"/>
        </w:rPr>
        <w:t xml:space="preserve"> mL of sea water into all 22</w:t>
      </w:r>
      <w:r w:rsidR="00523DAB" w:rsidRPr="00523DAB">
        <w:rPr>
          <w:rFonts w:ascii="Times" w:hAnsi="Times"/>
        </w:rPr>
        <w:t xml:space="preserve"> of your numbered vials. You can do this using the squirt bottle and estimate the volume. </w:t>
      </w:r>
    </w:p>
    <w:p w14:paraId="701BB923" w14:textId="77777777" w:rsidR="00523DAB" w:rsidRPr="00523DAB" w:rsidRDefault="00523DAB" w:rsidP="00523DAB">
      <w:pPr>
        <w:rPr>
          <w:rFonts w:ascii="Times" w:hAnsi="Times"/>
        </w:rPr>
      </w:pPr>
    </w:p>
    <w:p w14:paraId="62B803D1" w14:textId="77777777" w:rsidR="00906AEB" w:rsidRDefault="00FC5917" w:rsidP="00523DAB">
      <w:pPr>
        <w:rPr>
          <w:rFonts w:ascii="Times" w:hAnsi="Times"/>
        </w:rPr>
      </w:pPr>
      <w:r>
        <w:rPr>
          <w:rFonts w:ascii="Times" w:hAnsi="Times"/>
        </w:rPr>
        <w:t>C</w:t>
      </w:r>
      <w:r w:rsidR="00523DAB" w:rsidRPr="00523DAB">
        <w:rPr>
          <w:rFonts w:ascii="Times" w:hAnsi="Times"/>
        </w:rPr>
        <w:t xml:space="preserve">) </w:t>
      </w:r>
      <w:r w:rsidR="00906AEB" w:rsidRPr="00523DAB">
        <w:rPr>
          <w:rFonts w:ascii="Times" w:hAnsi="Times"/>
        </w:rPr>
        <w:t xml:space="preserve">Use the squirt bottle to make the final volume 5 mL using your unnumbered “ruler” vial to estimate 5 mL. </w:t>
      </w:r>
    </w:p>
    <w:p w14:paraId="26363FF8" w14:textId="77777777" w:rsidR="00523DAB" w:rsidRPr="00523DAB" w:rsidRDefault="00523DAB" w:rsidP="00523DAB">
      <w:pPr>
        <w:rPr>
          <w:rFonts w:ascii="Times" w:hAnsi="Times"/>
        </w:rPr>
      </w:pPr>
    </w:p>
    <w:p w14:paraId="0A40E3CA" w14:textId="4073A1B5" w:rsidR="00523DAB" w:rsidRPr="00523DAB" w:rsidRDefault="00FC5917" w:rsidP="00523DAB">
      <w:pPr>
        <w:rPr>
          <w:rFonts w:ascii="Times" w:hAnsi="Times"/>
        </w:rPr>
      </w:pPr>
      <w:r>
        <w:rPr>
          <w:rFonts w:ascii="Times" w:hAnsi="Times"/>
        </w:rPr>
        <w:t>D</w:t>
      </w:r>
      <w:r w:rsidR="00523DAB" w:rsidRPr="00523DAB">
        <w:rPr>
          <w:rFonts w:ascii="Times" w:hAnsi="Times"/>
        </w:rPr>
        <w:t xml:space="preserve">) </w:t>
      </w:r>
      <w:r w:rsidR="00906AEB" w:rsidRPr="00523DAB">
        <w:rPr>
          <w:rFonts w:ascii="Times" w:hAnsi="Times"/>
        </w:rPr>
        <w:t>Add 10 live brine shrimp to all</w:t>
      </w:r>
      <w:r w:rsidR="00906AEB">
        <w:rPr>
          <w:rFonts w:ascii="Times" w:hAnsi="Times"/>
        </w:rPr>
        <w:t xml:space="preserve"> 22</w:t>
      </w:r>
      <w:r w:rsidR="00906AEB" w:rsidRPr="00523DAB">
        <w:rPr>
          <w:rFonts w:ascii="Times" w:hAnsi="Times"/>
        </w:rPr>
        <w:t xml:space="preserve"> of your numbered vials. Be sur</w:t>
      </w:r>
      <w:r w:rsidR="00906AEB">
        <w:rPr>
          <w:rFonts w:ascii="Times" w:hAnsi="Times"/>
        </w:rPr>
        <w:t xml:space="preserve">e to not include any dead ones and do not exceed 5 mL total volume. </w:t>
      </w:r>
      <w:bookmarkStart w:id="0" w:name="_GoBack"/>
      <w:bookmarkEnd w:id="0"/>
    </w:p>
    <w:p w14:paraId="766F75ED" w14:textId="77777777" w:rsidR="00523DAB" w:rsidRPr="00523DAB" w:rsidRDefault="00523DAB" w:rsidP="00523DAB">
      <w:pPr>
        <w:rPr>
          <w:rFonts w:ascii="Times" w:hAnsi="Times"/>
        </w:rPr>
      </w:pPr>
    </w:p>
    <w:p w14:paraId="2D0BF21F" w14:textId="14A2A300" w:rsidR="00523DAB" w:rsidRPr="00523DAB" w:rsidRDefault="00FC5917" w:rsidP="00523DAB">
      <w:pPr>
        <w:rPr>
          <w:rFonts w:ascii="Times" w:hAnsi="Times"/>
        </w:rPr>
      </w:pPr>
      <w:r>
        <w:rPr>
          <w:rFonts w:ascii="Times" w:hAnsi="Times"/>
        </w:rPr>
        <w:t>E</w:t>
      </w:r>
      <w:r w:rsidR="00523DAB" w:rsidRPr="00523DAB">
        <w:rPr>
          <w:rFonts w:ascii="Times" w:hAnsi="Times"/>
        </w:rPr>
        <w:t xml:space="preserve">) Leave the caps off and place the vials back into your box to keep them from spilling. </w:t>
      </w:r>
    </w:p>
    <w:p w14:paraId="3E544DD4" w14:textId="77777777" w:rsidR="00523DAB" w:rsidRPr="00523DAB" w:rsidRDefault="00523DAB" w:rsidP="00523DAB">
      <w:pPr>
        <w:rPr>
          <w:rFonts w:ascii="Times" w:hAnsi="Times"/>
        </w:rPr>
      </w:pPr>
    </w:p>
    <w:p w14:paraId="433A8B31" w14:textId="535A6811" w:rsidR="00523DAB" w:rsidRDefault="00FC5917" w:rsidP="00523DAB">
      <w:pPr>
        <w:rPr>
          <w:rFonts w:ascii="Times" w:hAnsi="Times"/>
        </w:rPr>
      </w:pPr>
      <w:r>
        <w:rPr>
          <w:rFonts w:ascii="Times" w:hAnsi="Times"/>
        </w:rPr>
        <w:t>F</w:t>
      </w:r>
      <w:r w:rsidR="00523DAB" w:rsidRPr="00523DAB">
        <w:rPr>
          <w:rFonts w:ascii="Times" w:hAnsi="Times"/>
        </w:rPr>
        <w:t xml:space="preserve">) </w:t>
      </w:r>
      <w:r w:rsidR="00523DAB" w:rsidRPr="00D504B8">
        <w:rPr>
          <w:rFonts w:ascii="Times" w:hAnsi="Times"/>
          <w:b/>
        </w:rPr>
        <w:t>Friday</w:t>
      </w:r>
      <w:r w:rsidR="00523DAB" w:rsidRPr="00523DAB">
        <w:rPr>
          <w:rFonts w:ascii="Times" w:hAnsi="Times"/>
        </w:rPr>
        <w:t>, at least one person from each group needs to come to lab and count the live and dea</w:t>
      </w:r>
      <w:r w:rsidR="00647E57">
        <w:rPr>
          <w:rFonts w:ascii="Times" w:hAnsi="Times"/>
        </w:rPr>
        <w:t>d/missing brine shrimp in all 22</w:t>
      </w:r>
      <w:r w:rsidR="00523DAB" w:rsidRPr="00523DAB">
        <w:rPr>
          <w:rFonts w:ascii="Times" w:hAnsi="Times"/>
        </w:rPr>
        <w:t xml:space="preserve"> vials. Record the number of live shrimp for each individual vial (don’t pool your data). </w:t>
      </w:r>
    </w:p>
    <w:p w14:paraId="7CA9AF4B" w14:textId="77777777" w:rsidR="00FC5917" w:rsidRPr="00523DAB" w:rsidRDefault="00FC5917" w:rsidP="00523DAB">
      <w:pPr>
        <w:rPr>
          <w:rFonts w:ascii="Times" w:hAnsi="Times"/>
        </w:rPr>
      </w:pPr>
    </w:p>
    <w:p w14:paraId="439365C4" w14:textId="5890E9C1" w:rsidR="006D495F" w:rsidRPr="00523DAB" w:rsidRDefault="00523DAB" w:rsidP="00523DAB">
      <w:pPr>
        <w:rPr>
          <w:rFonts w:ascii="Times" w:hAnsi="Times"/>
        </w:rPr>
      </w:pPr>
      <w:r w:rsidRPr="00523DAB">
        <w:rPr>
          <w:rFonts w:ascii="Times" w:hAnsi="Times"/>
        </w:rPr>
        <w:t xml:space="preserve">     Counting shrimp works well if two people from each group work together. The lab will be available 8 am – 5 pm Friday but you may have to knock or ask the someone in the biology office to help you open the door. Record your numbers and save them for lab next week. </w:t>
      </w:r>
      <w:r w:rsidR="003C3021">
        <w:rPr>
          <w:rFonts w:ascii="Times" w:hAnsi="Times"/>
        </w:rPr>
        <w:t xml:space="preserve">Don’t count dead ones and account for any missing shrimp. You know you started with 10 in each vial. </w:t>
      </w:r>
    </w:p>
    <w:sectPr w:rsidR="006D495F" w:rsidRPr="00523DAB" w:rsidSect="003A6617">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7201B" w14:textId="77777777" w:rsidR="002A49C4" w:rsidRDefault="002A49C4" w:rsidP="003A6617">
      <w:r>
        <w:separator/>
      </w:r>
    </w:p>
  </w:endnote>
  <w:endnote w:type="continuationSeparator" w:id="0">
    <w:p w14:paraId="3C601CD8" w14:textId="77777777" w:rsidR="002A49C4" w:rsidRDefault="002A49C4"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FA68B0" w:rsidRDefault="00FA68B0"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FA68B0" w:rsidRDefault="00FA68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FA68B0" w:rsidRPr="003A6617" w:rsidRDefault="00FA68B0"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2A49C4">
      <w:rPr>
        <w:rStyle w:val="PageNumber"/>
        <w:rFonts w:ascii="Times" w:hAnsi="Times"/>
        <w:noProof/>
      </w:rPr>
      <w:t>1</w:t>
    </w:r>
    <w:r w:rsidRPr="003A6617">
      <w:rPr>
        <w:rStyle w:val="PageNumber"/>
        <w:rFonts w:ascii="Times" w:hAnsi="Times"/>
      </w:rPr>
      <w:fldChar w:fldCharType="end"/>
    </w:r>
  </w:p>
  <w:p w14:paraId="5117412D" w14:textId="1B89B758" w:rsidR="00FA68B0" w:rsidRPr="003A6617" w:rsidRDefault="00FA68B0" w:rsidP="003A6617">
    <w:pPr>
      <w:pStyle w:val="Footer"/>
      <w:rPr>
        <w:rFonts w:ascii="Times" w:hAnsi="Times"/>
      </w:rPr>
    </w:pPr>
    <w:r w:rsidRPr="003A6617">
      <w:rPr>
        <w:rFonts w:ascii="Times" w:hAnsi="Times"/>
      </w:rPr>
      <w:t xml:space="preserve">                  </w:t>
    </w:r>
    <w:r w:rsidR="00971BA6">
      <w:rPr>
        <w:rFonts w:ascii="Times" w:hAnsi="Times"/>
      </w:rPr>
      <w:t xml:space="preserve">              Bio113</w:t>
    </w:r>
    <w:r>
      <w:rPr>
        <w:rFonts w:ascii="Times" w:hAnsi="Times"/>
      </w:rPr>
      <w:t xml:space="preserve"> Lab: Week 11</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8D691" w14:textId="77777777" w:rsidR="002A49C4" w:rsidRDefault="002A49C4" w:rsidP="003A6617">
      <w:r>
        <w:separator/>
      </w:r>
    </w:p>
  </w:footnote>
  <w:footnote w:type="continuationSeparator" w:id="0">
    <w:p w14:paraId="23401D1B" w14:textId="77777777" w:rsidR="002A49C4" w:rsidRDefault="002A49C4"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55A2EAD0" w:rsidR="00FA68B0" w:rsidRPr="003A6617" w:rsidRDefault="00971BA6"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00FA68B0"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47BB"/>
    <w:rsid w:val="00006AC5"/>
    <w:rsid w:val="000116FC"/>
    <w:rsid w:val="000151BE"/>
    <w:rsid w:val="0002409B"/>
    <w:rsid w:val="00025724"/>
    <w:rsid w:val="00041461"/>
    <w:rsid w:val="0004524B"/>
    <w:rsid w:val="00070CD6"/>
    <w:rsid w:val="0007182E"/>
    <w:rsid w:val="0008166B"/>
    <w:rsid w:val="00083E45"/>
    <w:rsid w:val="000D2A5F"/>
    <w:rsid w:val="0011584F"/>
    <w:rsid w:val="001265B1"/>
    <w:rsid w:val="0012697B"/>
    <w:rsid w:val="00131774"/>
    <w:rsid w:val="00144C7D"/>
    <w:rsid w:val="00154D08"/>
    <w:rsid w:val="00154E8A"/>
    <w:rsid w:val="001636AF"/>
    <w:rsid w:val="001B32BE"/>
    <w:rsid w:val="001C3816"/>
    <w:rsid w:val="00233F2E"/>
    <w:rsid w:val="00242C8F"/>
    <w:rsid w:val="00252CD5"/>
    <w:rsid w:val="00257331"/>
    <w:rsid w:val="00266065"/>
    <w:rsid w:val="00273D49"/>
    <w:rsid w:val="00275D5C"/>
    <w:rsid w:val="00296970"/>
    <w:rsid w:val="002A49C4"/>
    <w:rsid w:val="002E4D9C"/>
    <w:rsid w:val="002F5A96"/>
    <w:rsid w:val="003025AC"/>
    <w:rsid w:val="00313481"/>
    <w:rsid w:val="003179EE"/>
    <w:rsid w:val="00360F69"/>
    <w:rsid w:val="00372EEF"/>
    <w:rsid w:val="00386CF7"/>
    <w:rsid w:val="0038778C"/>
    <w:rsid w:val="00391CCE"/>
    <w:rsid w:val="003A6617"/>
    <w:rsid w:val="003C3021"/>
    <w:rsid w:val="003D56BC"/>
    <w:rsid w:val="003E5CD2"/>
    <w:rsid w:val="003F0DEA"/>
    <w:rsid w:val="003F6D24"/>
    <w:rsid w:val="004016EE"/>
    <w:rsid w:val="00415492"/>
    <w:rsid w:val="0044247D"/>
    <w:rsid w:val="00463617"/>
    <w:rsid w:val="0047729A"/>
    <w:rsid w:val="00481417"/>
    <w:rsid w:val="00486564"/>
    <w:rsid w:val="004A1E64"/>
    <w:rsid w:val="004B5AB8"/>
    <w:rsid w:val="00507A51"/>
    <w:rsid w:val="00523DAB"/>
    <w:rsid w:val="005259D3"/>
    <w:rsid w:val="00541947"/>
    <w:rsid w:val="00585A71"/>
    <w:rsid w:val="005C32C0"/>
    <w:rsid w:val="005E242E"/>
    <w:rsid w:val="005E7EA5"/>
    <w:rsid w:val="00602D1A"/>
    <w:rsid w:val="00625AA0"/>
    <w:rsid w:val="00637A34"/>
    <w:rsid w:val="00647E57"/>
    <w:rsid w:val="006516E7"/>
    <w:rsid w:val="006670CF"/>
    <w:rsid w:val="0067247C"/>
    <w:rsid w:val="00681042"/>
    <w:rsid w:val="00696EBA"/>
    <w:rsid w:val="00697EDF"/>
    <w:rsid w:val="006B044B"/>
    <w:rsid w:val="006B7F1B"/>
    <w:rsid w:val="006C71A2"/>
    <w:rsid w:val="006D02CD"/>
    <w:rsid w:val="006D3CFA"/>
    <w:rsid w:val="006D495F"/>
    <w:rsid w:val="006E472B"/>
    <w:rsid w:val="006F4164"/>
    <w:rsid w:val="006F4D9D"/>
    <w:rsid w:val="00703C62"/>
    <w:rsid w:val="00712371"/>
    <w:rsid w:val="00713B29"/>
    <w:rsid w:val="00724D01"/>
    <w:rsid w:val="00732F0D"/>
    <w:rsid w:val="00744C4E"/>
    <w:rsid w:val="0075043C"/>
    <w:rsid w:val="007506ED"/>
    <w:rsid w:val="00756D4A"/>
    <w:rsid w:val="00770A67"/>
    <w:rsid w:val="0077136B"/>
    <w:rsid w:val="00791004"/>
    <w:rsid w:val="007927E7"/>
    <w:rsid w:val="007A4B1B"/>
    <w:rsid w:val="007B4C9B"/>
    <w:rsid w:val="007B527C"/>
    <w:rsid w:val="007D2564"/>
    <w:rsid w:val="007D47B9"/>
    <w:rsid w:val="007D586B"/>
    <w:rsid w:val="007D6B51"/>
    <w:rsid w:val="007E52A1"/>
    <w:rsid w:val="007F660B"/>
    <w:rsid w:val="0080208D"/>
    <w:rsid w:val="008223EB"/>
    <w:rsid w:val="0085457D"/>
    <w:rsid w:val="008854CD"/>
    <w:rsid w:val="008964D7"/>
    <w:rsid w:val="008A6A7B"/>
    <w:rsid w:val="008D1326"/>
    <w:rsid w:val="008D177D"/>
    <w:rsid w:val="008D3830"/>
    <w:rsid w:val="008E3620"/>
    <w:rsid w:val="008E5B87"/>
    <w:rsid w:val="00906AEB"/>
    <w:rsid w:val="009112E6"/>
    <w:rsid w:val="0091416E"/>
    <w:rsid w:val="0096268B"/>
    <w:rsid w:val="00971BA6"/>
    <w:rsid w:val="009B101C"/>
    <w:rsid w:val="009B2774"/>
    <w:rsid w:val="009E1B1E"/>
    <w:rsid w:val="009E2F73"/>
    <w:rsid w:val="00A003F2"/>
    <w:rsid w:val="00A05EE6"/>
    <w:rsid w:val="00A127C3"/>
    <w:rsid w:val="00A37DAA"/>
    <w:rsid w:val="00AA47FD"/>
    <w:rsid w:val="00AD1AEF"/>
    <w:rsid w:val="00AD2856"/>
    <w:rsid w:val="00AE1031"/>
    <w:rsid w:val="00B0735F"/>
    <w:rsid w:val="00B1522E"/>
    <w:rsid w:val="00B15EAE"/>
    <w:rsid w:val="00B21367"/>
    <w:rsid w:val="00B22B1A"/>
    <w:rsid w:val="00B33822"/>
    <w:rsid w:val="00B6169C"/>
    <w:rsid w:val="00B77C29"/>
    <w:rsid w:val="00B93D63"/>
    <w:rsid w:val="00B96167"/>
    <w:rsid w:val="00BB2444"/>
    <w:rsid w:val="00BE4043"/>
    <w:rsid w:val="00BF13C7"/>
    <w:rsid w:val="00BF328F"/>
    <w:rsid w:val="00C16E2E"/>
    <w:rsid w:val="00C31529"/>
    <w:rsid w:val="00C34ED0"/>
    <w:rsid w:val="00C3703A"/>
    <w:rsid w:val="00CA32BE"/>
    <w:rsid w:val="00CC431D"/>
    <w:rsid w:val="00CF67F8"/>
    <w:rsid w:val="00CF6C40"/>
    <w:rsid w:val="00D11225"/>
    <w:rsid w:val="00D11C78"/>
    <w:rsid w:val="00D32C4E"/>
    <w:rsid w:val="00D34A23"/>
    <w:rsid w:val="00D504B8"/>
    <w:rsid w:val="00D51DAB"/>
    <w:rsid w:val="00D6186D"/>
    <w:rsid w:val="00D7446F"/>
    <w:rsid w:val="00D80B10"/>
    <w:rsid w:val="00D927F6"/>
    <w:rsid w:val="00DA2455"/>
    <w:rsid w:val="00DD6B36"/>
    <w:rsid w:val="00DF19BE"/>
    <w:rsid w:val="00DF6CFC"/>
    <w:rsid w:val="00E03912"/>
    <w:rsid w:val="00E04BC7"/>
    <w:rsid w:val="00E71D90"/>
    <w:rsid w:val="00E90A1D"/>
    <w:rsid w:val="00E9706F"/>
    <w:rsid w:val="00EB053C"/>
    <w:rsid w:val="00ED7F6B"/>
    <w:rsid w:val="00EE31ED"/>
    <w:rsid w:val="00EE6C17"/>
    <w:rsid w:val="00EF1DFA"/>
    <w:rsid w:val="00F159A9"/>
    <w:rsid w:val="00F43444"/>
    <w:rsid w:val="00F57EDC"/>
    <w:rsid w:val="00F672F9"/>
    <w:rsid w:val="00FA68B0"/>
    <w:rsid w:val="00FB649E"/>
    <w:rsid w:val="00FB6D57"/>
    <w:rsid w:val="00FC5917"/>
    <w:rsid w:val="00FD4AFF"/>
    <w:rsid w:val="00FD5213"/>
    <w:rsid w:val="00FE3B4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660</Words>
  <Characters>3763</Characters>
  <Application>Microsoft Macintosh Word</Application>
  <DocSecurity>0</DocSecurity>
  <Lines>31</Lines>
  <Paragraphs>8</Paragraphs>
  <ScaleCrop>false</ScaleCrop>
  <Company>Davidson College</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Microsoft Office User</cp:lastModifiedBy>
  <cp:revision>68</cp:revision>
  <dcterms:created xsi:type="dcterms:W3CDTF">2011-09-26T03:03:00Z</dcterms:created>
  <dcterms:modified xsi:type="dcterms:W3CDTF">2016-11-03T13:47:00Z</dcterms:modified>
</cp:coreProperties>
</file>