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4752" w14:textId="77777777" w:rsidR="005827E7" w:rsidRPr="00EB2052" w:rsidRDefault="005827E7" w:rsidP="005827E7">
      <w:pPr>
        <w:jc w:val="center"/>
        <w:rPr>
          <w:rFonts w:ascii="Times" w:hAnsi="Times"/>
          <w:b/>
          <w:sz w:val="28"/>
          <w:szCs w:val="28"/>
        </w:rPr>
      </w:pPr>
      <w:r w:rsidRPr="00EB2052">
        <w:rPr>
          <w:rFonts w:ascii="Times" w:hAnsi="Times"/>
          <w:b/>
          <w:sz w:val="28"/>
          <w:szCs w:val="28"/>
        </w:rPr>
        <w:t xml:space="preserve">113 Lab </w:t>
      </w:r>
      <w:r>
        <w:rPr>
          <w:rFonts w:ascii="Times" w:hAnsi="Times"/>
          <w:b/>
          <w:sz w:val="28"/>
          <w:szCs w:val="28"/>
        </w:rPr>
        <w:t>Learning Objectives</w:t>
      </w:r>
    </w:p>
    <w:p w14:paraId="6C9CF2BF" w14:textId="77777777" w:rsidR="005827E7" w:rsidRPr="00A36F89" w:rsidRDefault="005827E7" w:rsidP="005827E7">
      <w:pPr>
        <w:rPr>
          <w:rFonts w:ascii="Times" w:hAnsi="Times"/>
        </w:rPr>
      </w:pPr>
    </w:p>
    <w:p w14:paraId="5C19810C" w14:textId="77777777" w:rsidR="005827E7" w:rsidRPr="00EB2052" w:rsidRDefault="005827E7" w:rsidP="005827E7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Week 4:</w:t>
      </w:r>
      <w:r w:rsidRPr="00EB2052">
        <w:rPr>
          <w:rFonts w:ascii="Times" w:hAnsi="Times"/>
          <w:b/>
        </w:rPr>
        <w:t xml:space="preserve"> synthetic </w:t>
      </w:r>
      <w:r>
        <w:rPr>
          <w:rFonts w:ascii="Times" w:hAnsi="Times"/>
          <w:b/>
        </w:rPr>
        <w:t>lab #3</w:t>
      </w:r>
    </w:p>
    <w:p w14:paraId="59788658" w14:textId="77777777" w:rsidR="005827E7" w:rsidRPr="00CD2DE6" w:rsidRDefault="005827E7" w:rsidP="005827E7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Promoter Discovery</w:t>
      </w:r>
    </w:p>
    <w:p w14:paraId="7FC6C7C4" w14:textId="77777777" w:rsidR="005827E7" w:rsidRPr="00CD2DE6" w:rsidRDefault="005827E7" w:rsidP="005827E7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07EA9654" w14:textId="77777777" w:rsidR="005827E7" w:rsidRDefault="005827E7" w:rsidP="005827E7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Manipulate DNA to perform Golden Gate Assembly</w:t>
      </w:r>
    </w:p>
    <w:p w14:paraId="4D95CC30" w14:textId="77777777" w:rsidR="005827E7" w:rsidRPr="00CD2DE6" w:rsidRDefault="005827E7" w:rsidP="005827E7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Transform bacteria and screen for phenotype.</w:t>
      </w:r>
    </w:p>
    <w:p w14:paraId="06C725B5" w14:textId="77777777" w:rsidR="005827E7" w:rsidRPr="00CD2DE6" w:rsidRDefault="005827E7" w:rsidP="005827E7">
      <w:pPr>
        <w:spacing w:line="320" w:lineRule="exact"/>
        <w:rPr>
          <w:rFonts w:ascii="Times" w:hAnsi="Times"/>
        </w:rPr>
      </w:pPr>
    </w:p>
    <w:p w14:paraId="20FE432F" w14:textId="77777777" w:rsidR="005827E7" w:rsidRPr="00CD2DE6" w:rsidRDefault="005827E7" w:rsidP="005827E7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55641EEA" w14:textId="77777777" w:rsidR="005827E7" w:rsidRPr="00CD2DE6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7D02E3BA" w14:textId="77777777" w:rsidR="005827E7" w:rsidRPr="00CD2DE6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72E745E9" w14:textId="77777777" w:rsidR="005827E7" w:rsidRPr="00CD2DE6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Describe the big idea of information based on lab experiences. </w:t>
      </w:r>
    </w:p>
    <w:p w14:paraId="2D71F8DA" w14:textId="77777777" w:rsidR="005827E7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Review the information contained within promoters. </w:t>
      </w:r>
    </w:p>
    <w:p w14:paraId="08648AC1" w14:textId="77777777" w:rsidR="005827E7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Explain how golden gate assembly method works.</w:t>
      </w:r>
    </w:p>
    <w:p w14:paraId="142BD380" w14:textId="77777777" w:rsidR="005827E7" w:rsidRPr="00CD2DE6" w:rsidRDefault="005827E7" w:rsidP="005827E7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Use protocols for molecular biology to clone DNA. </w:t>
      </w:r>
    </w:p>
    <w:p w14:paraId="705D909E" w14:textId="77777777" w:rsidR="005827E7" w:rsidRDefault="005827E7" w:rsidP="00E71D90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5081E34D" w14:textId="77777777" w:rsidR="005827E7" w:rsidRDefault="005827E7" w:rsidP="00E71D90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4D742992" w14:textId="0EDDAA80" w:rsidR="003A6617" w:rsidRPr="00131774" w:rsidRDefault="009C2BE8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Bio113</w:t>
      </w:r>
      <w:r w:rsidR="00541947">
        <w:rPr>
          <w:rFonts w:ascii="Times" w:hAnsi="Times"/>
          <w:b/>
        </w:rPr>
        <w:t xml:space="preserve"> Week 4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690B2BB6" w14:textId="77777777" w:rsidR="00ED7F6B" w:rsidRPr="00CD2DE6" w:rsidRDefault="00ED7F6B" w:rsidP="00ED7F6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1484B4AA" w14:textId="6FB515D6" w:rsidR="00E9706F" w:rsidRDefault="00720468" w:rsidP="00E9706F">
      <w:pPr>
        <w:spacing w:line="320" w:lineRule="exact"/>
        <w:outlineLvl w:val="0"/>
        <w:rPr>
          <w:rFonts w:ascii="Times" w:hAnsi="Times"/>
          <w:color w:val="FF00FF"/>
        </w:rPr>
      </w:pPr>
      <w:r>
        <w:rPr>
          <w:rFonts w:ascii="Times" w:hAnsi="Times"/>
        </w:rPr>
        <w:t xml:space="preserve">1) At </w:t>
      </w:r>
      <w:r w:rsidR="00747410">
        <w:rPr>
          <w:rFonts w:ascii="Times" w:hAnsi="Times"/>
        </w:rPr>
        <w:t>4</w:t>
      </w:r>
      <w:r w:rsidR="000667B8">
        <w:rPr>
          <w:rFonts w:ascii="Times" w:hAnsi="Times"/>
        </w:rPr>
        <w:t>:30</w:t>
      </w:r>
      <w:r>
        <w:rPr>
          <w:rFonts w:ascii="Times" w:hAnsi="Times"/>
        </w:rPr>
        <w:t xml:space="preserve"> pm on the Wednesday before your lab, one person from each lab group MUST COME TO Dr.</w:t>
      </w:r>
      <w:r w:rsidR="00E2517B">
        <w:rPr>
          <w:rFonts w:ascii="Times" w:hAnsi="Times"/>
        </w:rPr>
        <w:t xml:space="preserve"> C’s research lab (Dana room 221</w:t>
      </w:r>
      <w:r>
        <w:rPr>
          <w:rFonts w:ascii="Times" w:hAnsi="Times"/>
        </w:rPr>
        <w:t xml:space="preserve">). </w:t>
      </w:r>
      <w:r w:rsidR="00AE2A97">
        <w:rPr>
          <w:rFonts w:ascii="Times" w:hAnsi="Times"/>
        </w:rPr>
        <w:t xml:space="preserve">Make sure to bring your protocol from last week of how to prepare the oligos for boiling. </w:t>
      </w:r>
    </w:p>
    <w:p w14:paraId="6FFD2A5B" w14:textId="77777777" w:rsidR="007D586B" w:rsidRDefault="007D58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4EC87299" w14:textId="441F6771" w:rsidR="00ED7F6B" w:rsidRPr="00131774" w:rsidRDefault="00EE6C17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ED7F6B" w:rsidRPr="00131774">
        <w:rPr>
          <w:rFonts w:ascii="Times" w:hAnsi="Times"/>
        </w:rPr>
        <w:t xml:space="preserve">) </w:t>
      </w:r>
      <w:r w:rsidR="00ED7F6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52D45334" w14:textId="400DBE61" w:rsidR="004B5AB8" w:rsidRDefault="00AE2A97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A75143">
        <w:rPr>
          <w:rFonts w:ascii="Times" w:hAnsi="Times"/>
        </w:rPr>
        <w:t xml:space="preserve">How will you ligate your new promoter into a plasmid for testing? </w:t>
      </w:r>
    </w:p>
    <w:p w14:paraId="4B9C2394" w14:textId="77777777" w:rsidR="00A75143" w:rsidRDefault="00A75143" w:rsidP="00E9706F">
      <w:pPr>
        <w:spacing w:line="320" w:lineRule="exact"/>
        <w:outlineLvl w:val="0"/>
        <w:rPr>
          <w:rFonts w:ascii="Times" w:hAnsi="Times"/>
        </w:rPr>
      </w:pPr>
    </w:p>
    <w:p w14:paraId="6A4D725E" w14:textId="53357FB0" w:rsidR="00A75143" w:rsidRDefault="00A75143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B) What will the plasmid need to contain </w:t>
      </w:r>
      <w:r w:rsidR="002E2B8A">
        <w:rPr>
          <w:rFonts w:ascii="Times" w:hAnsi="Times"/>
        </w:rPr>
        <w:t>if you want to determine if your promoter is working</w:t>
      </w:r>
      <w:r>
        <w:rPr>
          <w:rFonts w:ascii="Times" w:hAnsi="Times"/>
        </w:rPr>
        <w:t xml:space="preserve">? </w:t>
      </w:r>
    </w:p>
    <w:p w14:paraId="08D066AB" w14:textId="77777777" w:rsidR="009C2BE8" w:rsidRDefault="009C2BE8" w:rsidP="00E9706F">
      <w:pPr>
        <w:spacing w:line="320" w:lineRule="exact"/>
        <w:outlineLvl w:val="0"/>
        <w:rPr>
          <w:rFonts w:ascii="Times" w:hAnsi="Times"/>
        </w:rPr>
      </w:pPr>
    </w:p>
    <w:p w14:paraId="4FA7A517" w14:textId="27371C05" w:rsidR="004B5AB8" w:rsidRDefault="004B5AB8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How is fluorescence of red fluorescent protein (RFP) measured? </w:t>
      </w:r>
    </w:p>
    <w:p w14:paraId="6D754C54" w14:textId="77777777" w:rsidR="004B5AB8" w:rsidRDefault="004B5AB8" w:rsidP="00E9706F">
      <w:pPr>
        <w:spacing w:line="320" w:lineRule="exact"/>
        <w:outlineLvl w:val="0"/>
        <w:rPr>
          <w:rFonts w:ascii="Times" w:hAnsi="Times"/>
        </w:rPr>
      </w:pPr>
    </w:p>
    <w:p w14:paraId="66BB3049" w14:textId="21F9DC03" w:rsidR="00ED7F6B" w:rsidRDefault="004B5AB8" w:rsidP="00ED7F6B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How is a spectrophotometer used to measure cell density in a population of </w:t>
      </w:r>
      <w:r w:rsidRPr="004B5AB8">
        <w:rPr>
          <w:rFonts w:ascii="Times" w:hAnsi="Times"/>
          <w:i/>
        </w:rPr>
        <w:t>E. coli</w:t>
      </w:r>
      <w:r>
        <w:rPr>
          <w:rFonts w:ascii="Times" w:hAnsi="Times"/>
        </w:rPr>
        <w:t xml:space="preserve">? </w:t>
      </w:r>
    </w:p>
    <w:p w14:paraId="097A2D2B" w14:textId="77777777" w:rsidR="005827E7" w:rsidRPr="00131774" w:rsidRDefault="005827E7" w:rsidP="00ED7F6B">
      <w:pPr>
        <w:spacing w:line="320" w:lineRule="exact"/>
        <w:outlineLvl w:val="0"/>
        <w:rPr>
          <w:rFonts w:ascii="Times" w:hAnsi="Times"/>
        </w:rPr>
      </w:pPr>
    </w:p>
    <w:p w14:paraId="363844ED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51A78899" w14:textId="66555425" w:rsidR="00025724" w:rsidRDefault="0091416E" w:rsidP="00ED7F6B">
      <w:pPr>
        <w:rPr>
          <w:rFonts w:ascii="Times" w:hAnsi="Times"/>
        </w:rPr>
      </w:pPr>
      <w:r>
        <w:rPr>
          <w:rFonts w:ascii="Times" w:hAnsi="Times"/>
        </w:rPr>
        <w:t>**************************************************************************</w:t>
      </w:r>
    </w:p>
    <w:p w14:paraId="23303FD5" w14:textId="77777777" w:rsidR="00025724" w:rsidRDefault="00025724" w:rsidP="00ED7F6B">
      <w:pPr>
        <w:rPr>
          <w:rFonts w:ascii="Times" w:hAnsi="Times"/>
        </w:rPr>
      </w:pPr>
    </w:p>
    <w:p w14:paraId="3419EF0A" w14:textId="570C1DBC" w:rsidR="0091416E" w:rsidRDefault="00025724" w:rsidP="00ED7F6B">
      <w:pPr>
        <w:rPr>
          <w:rFonts w:ascii="Times" w:hAnsi="Times"/>
        </w:rPr>
      </w:pPr>
      <w:r w:rsidRPr="0007182E">
        <w:rPr>
          <w:rFonts w:ascii="Times" w:hAnsi="Times"/>
          <w:b/>
        </w:rPr>
        <w:t xml:space="preserve">NOTE: </w:t>
      </w:r>
      <w:r w:rsidR="00747410">
        <w:rPr>
          <w:rFonts w:ascii="Times" w:hAnsi="Times"/>
        </w:rPr>
        <w:t>At 4</w:t>
      </w:r>
      <w:r w:rsidR="000667B8">
        <w:rPr>
          <w:rFonts w:ascii="Times" w:hAnsi="Times"/>
        </w:rPr>
        <w:t>:30</w:t>
      </w:r>
      <w:r>
        <w:rPr>
          <w:rFonts w:ascii="Times" w:hAnsi="Times"/>
        </w:rPr>
        <w:t xml:space="preserve"> pm on the Wednesday before your lab, one person from each lab group MUST COME TO Dr.</w:t>
      </w:r>
      <w:r w:rsidR="004A4720">
        <w:rPr>
          <w:rFonts w:ascii="Times" w:hAnsi="Times"/>
        </w:rPr>
        <w:t xml:space="preserve"> C’s research lab (Dana room 221</w:t>
      </w:r>
      <w:r>
        <w:rPr>
          <w:rFonts w:ascii="Times" w:hAnsi="Times"/>
        </w:rPr>
        <w:t xml:space="preserve">). Please be on time. We need to </w:t>
      </w:r>
      <w:r w:rsidR="0081055E">
        <w:rPr>
          <w:rFonts w:ascii="Times" w:hAnsi="Times"/>
        </w:rPr>
        <w:t>boil the oligos</w:t>
      </w:r>
      <w:r w:rsidR="00E9706F">
        <w:rPr>
          <w:rFonts w:ascii="Times" w:hAnsi="Times"/>
        </w:rPr>
        <w:t xml:space="preserve"> so we can </w:t>
      </w:r>
      <w:r w:rsidR="0081055E">
        <w:rPr>
          <w:rFonts w:ascii="Times" w:hAnsi="Times"/>
        </w:rPr>
        <w:t xml:space="preserve">ligate them </w:t>
      </w:r>
      <w:r w:rsidR="00D309DA">
        <w:rPr>
          <w:rFonts w:ascii="Times" w:hAnsi="Times"/>
        </w:rPr>
        <w:t>in lab</w:t>
      </w:r>
      <w:r>
        <w:rPr>
          <w:rFonts w:ascii="Times" w:hAnsi="Times"/>
        </w:rPr>
        <w:t xml:space="preserve">. </w:t>
      </w:r>
      <w:r w:rsidR="00B15EAE">
        <w:rPr>
          <w:rFonts w:ascii="Times" w:hAnsi="Times"/>
        </w:rPr>
        <w:t>See page 2</w:t>
      </w:r>
      <w:r w:rsidR="00481417">
        <w:rPr>
          <w:rFonts w:ascii="Times" w:hAnsi="Times"/>
        </w:rPr>
        <w:t xml:space="preserve"> for details. </w:t>
      </w:r>
    </w:p>
    <w:p w14:paraId="6D3E87F1" w14:textId="77777777" w:rsidR="0091416E" w:rsidRDefault="0091416E" w:rsidP="00ED7F6B">
      <w:pPr>
        <w:rPr>
          <w:rFonts w:ascii="Times" w:hAnsi="Times"/>
        </w:rPr>
      </w:pPr>
    </w:p>
    <w:p w14:paraId="12F20970" w14:textId="77777777" w:rsidR="0091416E" w:rsidRDefault="0091416E" w:rsidP="0091416E">
      <w:pPr>
        <w:rPr>
          <w:rFonts w:ascii="Times" w:hAnsi="Times"/>
        </w:rPr>
      </w:pPr>
      <w:r>
        <w:rPr>
          <w:rFonts w:ascii="Times" w:hAnsi="Times"/>
        </w:rPr>
        <w:t>**************************************************************************</w:t>
      </w:r>
    </w:p>
    <w:p w14:paraId="35B132EA" w14:textId="0894F80E" w:rsidR="00C34ED0" w:rsidRPr="005259D3" w:rsidRDefault="00C34ED0" w:rsidP="005259D3">
      <w:pPr>
        <w:jc w:val="center"/>
        <w:rPr>
          <w:rFonts w:ascii="Times" w:hAnsi="Times"/>
          <w:b/>
        </w:rPr>
      </w:pPr>
      <w:r w:rsidRPr="005259D3">
        <w:rPr>
          <w:rFonts w:ascii="Times" w:hAnsi="Times"/>
          <w:b/>
        </w:rPr>
        <w:lastRenderedPageBreak/>
        <w:t xml:space="preserve">Week 4 </w:t>
      </w:r>
    </w:p>
    <w:p w14:paraId="69FB0137" w14:textId="77777777" w:rsidR="00C34ED0" w:rsidRPr="00431288" w:rsidRDefault="00C34ED0" w:rsidP="00C34ED0">
      <w:pPr>
        <w:rPr>
          <w:rFonts w:ascii="Times" w:hAnsi="Times"/>
        </w:rPr>
      </w:pPr>
    </w:p>
    <w:p w14:paraId="20B24C24" w14:textId="77777777" w:rsidR="00712371" w:rsidRPr="00CD2DE6" w:rsidRDefault="00712371" w:rsidP="00712371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2280FBB5" w14:textId="7934B9DC" w:rsidR="00712371" w:rsidRPr="00CD2DE6" w:rsidRDefault="00330F4E" w:rsidP="00330F4E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1) The afternoon before lab, one person has already boiled oligos and let cool slowly overnight. </w:t>
      </w:r>
    </w:p>
    <w:p w14:paraId="28CA4629" w14:textId="77777777" w:rsidR="00836E5E" w:rsidRDefault="00836E5E" w:rsidP="00836E5E">
      <w:pPr>
        <w:spacing w:line="320" w:lineRule="exact"/>
        <w:jc w:val="center"/>
        <w:outlineLvl w:val="0"/>
        <w:rPr>
          <w:rFonts w:ascii="Times" w:hAnsi="Times"/>
        </w:rPr>
      </w:pPr>
    </w:p>
    <w:p w14:paraId="36763533" w14:textId="77777777" w:rsidR="00BF605F" w:rsidRPr="004C7323" w:rsidRDefault="00BF605F" w:rsidP="00BF605F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Information: Design and Build a New Promoter (an 8</w:t>
      </w:r>
      <w:r w:rsidRPr="00131774">
        <w:rPr>
          <w:rFonts w:ascii="Times" w:hAnsi="Times"/>
          <w:b/>
        </w:rPr>
        <w:t xml:space="preserve"> week project)</w:t>
      </w:r>
    </w:p>
    <w:p w14:paraId="26251DB7" w14:textId="77777777" w:rsidR="001B2C0A" w:rsidRPr="0007182E" w:rsidRDefault="001B2C0A" w:rsidP="00836E5E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335334CE" w14:textId="68BE6773" w:rsidR="00F94C4C" w:rsidRPr="00BB0D00" w:rsidRDefault="00836E5E" w:rsidP="00836E5E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In Lab:</w:t>
      </w:r>
      <w:r w:rsidRPr="006B044B">
        <w:rPr>
          <w:rFonts w:ascii="Times" w:hAnsi="Times"/>
        </w:rPr>
        <w:t xml:space="preserve"> </w:t>
      </w:r>
      <w:r w:rsidRPr="008D1326">
        <w:rPr>
          <w:rFonts w:ascii="Times" w:hAnsi="Times"/>
          <w:b/>
          <w:color w:val="FF0000"/>
        </w:rPr>
        <w:t>(Start lab at this point)</w:t>
      </w:r>
    </w:p>
    <w:p w14:paraId="7E2FDD95" w14:textId="5149D6AC" w:rsidR="00F94C4C" w:rsidRDefault="00BB0D00" w:rsidP="00F94C4C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F94C4C">
        <w:rPr>
          <w:rFonts w:ascii="Times" w:hAnsi="Times"/>
        </w:rPr>
        <w:t xml:space="preserve">) </w:t>
      </w:r>
      <w:r w:rsidR="00591E93">
        <w:rPr>
          <w:rFonts w:ascii="Times" w:hAnsi="Times"/>
        </w:rPr>
        <w:t>Do appropriate dilution</w:t>
      </w:r>
      <w:r w:rsidR="00D115A3">
        <w:rPr>
          <w:rFonts w:ascii="Times" w:hAnsi="Times"/>
        </w:rPr>
        <w:t xml:space="preserve"> </w:t>
      </w:r>
      <w:r w:rsidR="00EC2E75">
        <w:rPr>
          <w:rFonts w:ascii="Times" w:hAnsi="Times"/>
        </w:rPr>
        <w:t xml:space="preserve">(from 5 µM to 40 nM) </w:t>
      </w:r>
      <w:r w:rsidR="00591E93">
        <w:rPr>
          <w:rFonts w:ascii="Times" w:hAnsi="Times"/>
        </w:rPr>
        <w:t>of boiled and cooled oligos</w:t>
      </w:r>
      <w:r w:rsidR="00F94C4C">
        <w:rPr>
          <w:rFonts w:ascii="Times" w:hAnsi="Times"/>
        </w:rPr>
        <w:t xml:space="preserve">. </w:t>
      </w:r>
      <w:r w:rsidR="00A63802">
        <w:rPr>
          <w:rFonts w:ascii="Times" w:hAnsi="Times"/>
        </w:rPr>
        <w:t>You will ligate your promoter into receiving plasmid J1</w:t>
      </w:r>
      <w:r w:rsidR="00BD6EDB">
        <w:rPr>
          <w:rFonts w:ascii="Times" w:hAnsi="Times"/>
        </w:rPr>
        <w:t>19137</w:t>
      </w:r>
      <w:r w:rsidR="00A63802">
        <w:rPr>
          <w:rFonts w:ascii="Times" w:hAnsi="Times"/>
        </w:rPr>
        <w:t xml:space="preserve">. </w:t>
      </w:r>
    </w:p>
    <w:p w14:paraId="1A1DA42C" w14:textId="77777777" w:rsidR="00F94C4C" w:rsidRDefault="00F94C4C" w:rsidP="00836E5E">
      <w:pPr>
        <w:spacing w:line="320" w:lineRule="exact"/>
        <w:rPr>
          <w:rFonts w:ascii="Times" w:hAnsi="Times"/>
        </w:rPr>
      </w:pPr>
    </w:p>
    <w:p w14:paraId="551AA9D1" w14:textId="1606481B" w:rsidR="00836E5E" w:rsidRDefault="00BB0D00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836E5E" w:rsidRPr="00CD2DE6">
        <w:rPr>
          <w:rFonts w:ascii="Times" w:hAnsi="Times"/>
        </w:rPr>
        <w:t xml:space="preserve">) </w:t>
      </w:r>
      <w:r w:rsidR="00B26354">
        <w:rPr>
          <w:rFonts w:ascii="Times" w:hAnsi="Times"/>
        </w:rPr>
        <w:t xml:space="preserve">You have been provided two tubes of a master mix for GGA. It already contains the receiving plasmid J119137, the BsaI and the ligase. The volume is 9 µL in each tube. You need one tube for your promoter (P) and one for a negative control (-). Add 1 µL of your freshly diluted promoter to the P tube and 1 µL water to the “-“ tube. Label your tubes. Put them in the thermocycler. </w:t>
      </w:r>
      <w:r w:rsidR="00D115A3">
        <w:rPr>
          <w:rFonts w:ascii="Times" w:hAnsi="Times"/>
        </w:rPr>
        <w:t xml:space="preserve">GGA is program name. </w:t>
      </w:r>
    </w:p>
    <w:p w14:paraId="7AF1ACEF" w14:textId="77777777" w:rsidR="00836E5E" w:rsidRDefault="00836E5E" w:rsidP="00836E5E">
      <w:pPr>
        <w:spacing w:line="320" w:lineRule="exact"/>
        <w:rPr>
          <w:rFonts w:ascii="Times" w:hAnsi="Times"/>
        </w:rPr>
      </w:pPr>
    </w:p>
    <w:p w14:paraId="030771CF" w14:textId="598229D9" w:rsidR="00836E5E" w:rsidRDefault="00BB0D00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4</w:t>
      </w:r>
      <w:r w:rsidR="00836E5E" w:rsidRPr="00CD2DE6">
        <w:rPr>
          <w:rFonts w:ascii="Times" w:hAnsi="Times"/>
        </w:rPr>
        <w:t xml:space="preserve">) </w:t>
      </w:r>
      <w:r w:rsidR="00836E5E" w:rsidRPr="00E61154">
        <w:rPr>
          <w:rFonts w:ascii="Times" w:hAnsi="Times"/>
        </w:rPr>
        <w:t>Transform cells (zippy competent JM109)</w:t>
      </w:r>
      <w:r w:rsidR="00836E5E" w:rsidRPr="00CD2DE6">
        <w:rPr>
          <w:rFonts w:ascii="Times" w:hAnsi="Times"/>
        </w:rPr>
        <w:t xml:space="preserve"> </w:t>
      </w:r>
      <w:r w:rsidR="00836E5E">
        <w:rPr>
          <w:rFonts w:ascii="Times" w:hAnsi="Times"/>
        </w:rPr>
        <w:t>with 3 different DNAs:</w:t>
      </w:r>
    </w:p>
    <w:p w14:paraId="4FA5BB69" w14:textId="0A08F7EC" w:rsidR="00836E5E" w:rsidRDefault="00836E5E" w:rsidP="00836E5E">
      <w:pPr>
        <w:spacing w:line="320" w:lineRule="exact"/>
        <w:ind w:left="720"/>
        <w:rPr>
          <w:rFonts w:ascii="Times" w:hAnsi="Times"/>
        </w:rPr>
      </w:pPr>
      <w:r>
        <w:rPr>
          <w:rFonts w:ascii="Times" w:hAnsi="Times"/>
        </w:rPr>
        <w:t>a) experimental</w:t>
      </w:r>
      <w:r w:rsidRPr="00CD2DE6">
        <w:rPr>
          <w:rFonts w:ascii="Times" w:hAnsi="Times"/>
        </w:rPr>
        <w:t xml:space="preserve"> </w:t>
      </w:r>
      <w:r>
        <w:rPr>
          <w:rFonts w:ascii="Times" w:hAnsi="Times"/>
        </w:rPr>
        <w:t>ligation DNA (with your promoter</w:t>
      </w:r>
      <w:r w:rsidR="00591E93">
        <w:rPr>
          <w:rFonts w:ascii="Times" w:hAnsi="Times"/>
        </w:rPr>
        <w:t xml:space="preserve"> oligos added</w:t>
      </w:r>
      <w:r w:rsidR="00D115A3">
        <w:rPr>
          <w:rFonts w:ascii="Times" w:hAnsi="Times"/>
        </w:rPr>
        <w:t xml:space="preserve"> = P</w:t>
      </w:r>
      <w:r>
        <w:rPr>
          <w:rFonts w:ascii="Times" w:hAnsi="Times"/>
        </w:rPr>
        <w:t>)</w:t>
      </w:r>
      <w:r w:rsidR="001B2C0A">
        <w:rPr>
          <w:rFonts w:ascii="Times" w:hAnsi="Times"/>
        </w:rPr>
        <w:t xml:space="preserve"> </w:t>
      </w:r>
    </w:p>
    <w:p w14:paraId="2413813E" w14:textId="151BD07C" w:rsidR="00836E5E" w:rsidRDefault="00836E5E" w:rsidP="00836E5E">
      <w:pPr>
        <w:spacing w:line="320" w:lineRule="exact"/>
        <w:ind w:left="720"/>
        <w:rPr>
          <w:rFonts w:ascii="Times" w:hAnsi="Times"/>
        </w:rPr>
      </w:pPr>
      <w:r>
        <w:rPr>
          <w:rFonts w:ascii="Times" w:hAnsi="Times"/>
        </w:rPr>
        <w:t xml:space="preserve">b) ligation negative </w:t>
      </w:r>
      <w:r w:rsidRPr="00CD2DE6">
        <w:rPr>
          <w:rFonts w:ascii="Times" w:hAnsi="Times"/>
        </w:rPr>
        <w:t>control</w:t>
      </w:r>
      <w:r>
        <w:rPr>
          <w:rFonts w:ascii="Times" w:hAnsi="Times"/>
        </w:rPr>
        <w:t xml:space="preserve"> DNA (</w:t>
      </w:r>
      <w:r w:rsidR="00591E93">
        <w:rPr>
          <w:rFonts w:ascii="Times" w:hAnsi="Times"/>
        </w:rPr>
        <w:t xml:space="preserve">water added, </w:t>
      </w:r>
      <w:r>
        <w:rPr>
          <w:rFonts w:ascii="Times" w:hAnsi="Times"/>
        </w:rPr>
        <w:t>no</w:t>
      </w:r>
      <w:r w:rsidR="00591E93">
        <w:rPr>
          <w:rFonts w:ascii="Times" w:hAnsi="Times"/>
        </w:rPr>
        <w:t>t</w:t>
      </w:r>
      <w:r>
        <w:rPr>
          <w:rFonts w:ascii="Times" w:hAnsi="Times"/>
        </w:rPr>
        <w:t xml:space="preserve"> promoter</w:t>
      </w:r>
      <w:r w:rsidR="00D115A3">
        <w:rPr>
          <w:rFonts w:ascii="Times" w:hAnsi="Times"/>
        </w:rPr>
        <w:t xml:space="preserve"> = -</w:t>
      </w:r>
      <w:r>
        <w:rPr>
          <w:rFonts w:ascii="Times" w:hAnsi="Times"/>
        </w:rPr>
        <w:t>)</w:t>
      </w:r>
    </w:p>
    <w:p w14:paraId="1B51E6B1" w14:textId="4EDFBA64" w:rsidR="00836E5E" w:rsidRPr="00CD2DE6" w:rsidRDefault="00836E5E" w:rsidP="00836E5E">
      <w:pPr>
        <w:spacing w:line="320" w:lineRule="exact"/>
        <w:ind w:left="720"/>
        <w:rPr>
          <w:rFonts w:ascii="Times" w:hAnsi="Times"/>
        </w:rPr>
      </w:pPr>
      <w:r>
        <w:rPr>
          <w:rFonts w:ascii="Times" w:hAnsi="Times"/>
        </w:rPr>
        <w:t>c) transformation positive</w:t>
      </w:r>
      <w:r w:rsidRPr="00CD2DE6">
        <w:rPr>
          <w:rFonts w:ascii="Times" w:hAnsi="Times"/>
        </w:rPr>
        <w:t xml:space="preserve"> control </w:t>
      </w:r>
      <w:r>
        <w:rPr>
          <w:rFonts w:ascii="Times" w:hAnsi="Times"/>
        </w:rPr>
        <w:t>DNA</w:t>
      </w:r>
      <w:r w:rsidR="00B26354">
        <w:rPr>
          <w:rFonts w:ascii="Times" w:hAnsi="Times"/>
        </w:rPr>
        <w:t xml:space="preserve">(+ tube; </w:t>
      </w:r>
      <w:hyperlink r:id="rId7" w:history="1">
        <w:r w:rsidRPr="00D80B10">
          <w:rPr>
            <w:rStyle w:val="Hyperlink"/>
            <w:rFonts w:ascii="Times" w:hAnsi="Times"/>
          </w:rPr>
          <w:t>pLac promoter+RBS+RFP</w:t>
        </w:r>
      </w:hyperlink>
      <w:r>
        <w:rPr>
          <w:rFonts w:ascii="Times" w:hAnsi="Times"/>
        </w:rPr>
        <w:t>)</w:t>
      </w:r>
    </w:p>
    <w:p w14:paraId="4B164E04" w14:textId="77777777" w:rsidR="00323E32" w:rsidRDefault="00323E32" w:rsidP="00836E5E">
      <w:pPr>
        <w:spacing w:line="320" w:lineRule="exact"/>
        <w:rPr>
          <w:rFonts w:ascii="Times" w:hAnsi="Times"/>
        </w:rPr>
      </w:pPr>
    </w:p>
    <w:p w14:paraId="38380598" w14:textId="780FC399" w:rsidR="00E61154" w:rsidRDefault="00E61154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ab/>
        <w:t>Transformation</w:t>
      </w:r>
      <w:r>
        <w:rPr>
          <w:rFonts w:ascii="Times" w:hAnsi="Times"/>
        </w:rPr>
        <w:tab/>
        <w:t>thaw competent cells for 6 minutes on ice</w:t>
      </w:r>
    </w:p>
    <w:p w14:paraId="718C5FFE" w14:textId="583B5A9B" w:rsidR="00E61154" w:rsidRDefault="00E61154" w:rsidP="00E61154">
      <w:pPr>
        <w:spacing w:line="320" w:lineRule="exact"/>
        <w:ind w:left="2880"/>
        <w:rPr>
          <w:rFonts w:ascii="Times" w:hAnsi="Times"/>
        </w:rPr>
      </w:pPr>
      <w:r>
        <w:rPr>
          <w:rFonts w:ascii="Times" w:hAnsi="Times"/>
        </w:rPr>
        <w:t>add all 10 µL of GGA to tube of thawed cells</w:t>
      </w:r>
    </w:p>
    <w:p w14:paraId="0FCFB5E0" w14:textId="2A792373" w:rsidR="00E61154" w:rsidRDefault="00E61154" w:rsidP="00E61154">
      <w:pPr>
        <w:spacing w:line="320" w:lineRule="exact"/>
        <w:ind w:left="2880"/>
        <w:rPr>
          <w:rFonts w:ascii="Times" w:hAnsi="Times"/>
        </w:rPr>
      </w:pPr>
      <w:r>
        <w:rPr>
          <w:rFonts w:ascii="Times" w:hAnsi="Times"/>
        </w:rPr>
        <w:t>return to ice ASAP and incubate 5 minutes</w:t>
      </w:r>
    </w:p>
    <w:p w14:paraId="2E811E6E" w14:textId="4FB96B5D" w:rsidR="00E61154" w:rsidRDefault="00E61154" w:rsidP="00E61154">
      <w:pPr>
        <w:spacing w:line="320" w:lineRule="exact"/>
        <w:ind w:left="2880"/>
        <w:rPr>
          <w:rFonts w:ascii="Times" w:hAnsi="Times"/>
        </w:rPr>
      </w:pPr>
      <w:r>
        <w:rPr>
          <w:rFonts w:ascii="Times" w:hAnsi="Times"/>
        </w:rPr>
        <w:t>add 30 µL of SOC to cells, store at room temp</w:t>
      </w:r>
    </w:p>
    <w:p w14:paraId="0451C32E" w14:textId="424C3123" w:rsidR="00E61154" w:rsidRDefault="00E61154" w:rsidP="00E61154">
      <w:pPr>
        <w:spacing w:line="320" w:lineRule="exact"/>
        <w:ind w:left="2880"/>
        <w:rPr>
          <w:rFonts w:ascii="Times" w:hAnsi="Times"/>
        </w:rPr>
      </w:pPr>
      <w:r>
        <w:rPr>
          <w:rFonts w:ascii="Times" w:hAnsi="Times"/>
        </w:rPr>
        <w:t>spread 90 µL of cells on LB amp plate (already labeled)</w:t>
      </w:r>
    </w:p>
    <w:p w14:paraId="1758BCB5" w14:textId="77777777" w:rsidR="00E61154" w:rsidRDefault="00E61154" w:rsidP="00E61154">
      <w:pPr>
        <w:spacing w:line="320" w:lineRule="exact"/>
        <w:ind w:left="2880"/>
        <w:rPr>
          <w:rFonts w:ascii="Times" w:hAnsi="Times"/>
        </w:rPr>
      </w:pPr>
      <w:bookmarkStart w:id="0" w:name="_GoBack"/>
      <w:bookmarkEnd w:id="0"/>
    </w:p>
    <w:p w14:paraId="300BCC80" w14:textId="7E2E24DC" w:rsidR="00836E5E" w:rsidRPr="00CD2DE6" w:rsidRDefault="00BB0D00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5</w:t>
      </w:r>
      <w:r w:rsidR="00836E5E">
        <w:rPr>
          <w:rFonts w:ascii="Times" w:hAnsi="Times"/>
        </w:rPr>
        <w:t>) Plate each transformation on its own LB+amp plate</w:t>
      </w:r>
      <w:r w:rsidR="00836E5E" w:rsidRPr="00CD2DE6">
        <w:rPr>
          <w:rFonts w:ascii="Times" w:hAnsi="Times"/>
        </w:rPr>
        <w:t xml:space="preserve">. </w:t>
      </w:r>
    </w:p>
    <w:p w14:paraId="0225EC44" w14:textId="77777777" w:rsidR="007C5CB8" w:rsidRDefault="007C5CB8" w:rsidP="00836E5E">
      <w:pPr>
        <w:spacing w:line="320" w:lineRule="exact"/>
        <w:rPr>
          <w:rFonts w:ascii="Times" w:hAnsi="Times"/>
        </w:rPr>
      </w:pPr>
    </w:p>
    <w:p w14:paraId="4FB106D1" w14:textId="054BFEC4" w:rsidR="00836E5E" w:rsidRDefault="00BB0D00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6</w:t>
      </w:r>
      <w:r w:rsidR="00836E5E" w:rsidRPr="00CD2DE6">
        <w:rPr>
          <w:rFonts w:ascii="Times" w:hAnsi="Times"/>
        </w:rPr>
        <w:t>) D</w:t>
      </w:r>
      <w:r w:rsidR="00836E5E">
        <w:rPr>
          <w:rFonts w:ascii="Times" w:hAnsi="Times"/>
        </w:rPr>
        <w:t xml:space="preserve">iscuss </w:t>
      </w:r>
      <w:r w:rsidR="00591E93">
        <w:rPr>
          <w:rFonts w:ascii="Times" w:hAnsi="Times"/>
        </w:rPr>
        <w:t>as a group how</w:t>
      </w:r>
      <w:r w:rsidR="00836E5E">
        <w:rPr>
          <w:rFonts w:ascii="Times" w:hAnsi="Times"/>
        </w:rPr>
        <w:t xml:space="preserve"> </w:t>
      </w:r>
      <w:r w:rsidR="00591E93">
        <w:rPr>
          <w:rFonts w:ascii="Times" w:hAnsi="Times"/>
        </w:rPr>
        <w:t>to assay your promoter</w:t>
      </w:r>
      <w:r w:rsidR="00836E5E">
        <w:rPr>
          <w:rFonts w:ascii="Times" w:hAnsi="Times"/>
        </w:rPr>
        <w:t xml:space="preserve">. How will </w:t>
      </w:r>
      <w:r w:rsidR="007C5CB8">
        <w:rPr>
          <w:rFonts w:ascii="Times" w:hAnsi="Times"/>
        </w:rPr>
        <w:t>test your promoter to know if it works the way you thought it would</w:t>
      </w:r>
      <w:r w:rsidR="00836E5E">
        <w:rPr>
          <w:rFonts w:ascii="Times" w:hAnsi="Times"/>
        </w:rPr>
        <w:t xml:space="preserve">? </w:t>
      </w:r>
    </w:p>
    <w:p w14:paraId="555F623B" w14:textId="77777777" w:rsidR="00836E5E" w:rsidRPr="00CD2DE6" w:rsidRDefault="00836E5E" w:rsidP="00836E5E">
      <w:pPr>
        <w:spacing w:line="320" w:lineRule="exact"/>
        <w:rPr>
          <w:rFonts w:ascii="Times" w:hAnsi="Times"/>
        </w:rPr>
      </w:pPr>
    </w:p>
    <w:p w14:paraId="47485743" w14:textId="0DAC5FD8" w:rsidR="00836E5E" w:rsidRPr="00CD2DE6" w:rsidRDefault="00BB0D00" w:rsidP="00836E5E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7</w:t>
      </w:r>
      <w:r w:rsidR="00836E5E">
        <w:rPr>
          <w:rFonts w:ascii="Times" w:hAnsi="Times"/>
        </w:rPr>
        <w:t>) One person from each group will need to start the cells growing 4</w:t>
      </w:r>
      <w:r w:rsidR="00D93056">
        <w:rPr>
          <w:rFonts w:ascii="Times" w:hAnsi="Times"/>
        </w:rPr>
        <w:t>:30</w:t>
      </w:r>
      <w:r w:rsidR="00836E5E">
        <w:rPr>
          <w:rFonts w:ascii="Times" w:hAnsi="Times"/>
        </w:rPr>
        <w:t xml:space="preserve"> pm </w:t>
      </w:r>
      <w:r w:rsidR="00D115A3">
        <w:rPr>
          <w:rFonts w:ascii="Times" w:hAnsi="Times"/>
        </w:rPr>
        <w:t xml:space="preserve">next </w:t>
      </w:r>
      <w:r w:rsidR="00836E5E">
        <w:rPr>
          <w:rFonts w:ascii="Times" w:hAnsi="Times"/>
        </w:rPr>
        <w:t>Wednesday the day before lab</w:t>
      </w:r>
      <w:r w:rsidR="007733F0">
        <w:rPr>
          <w:rFonts w:ascii="Times" w:hAnsi="Times"/>
        </w:rPr>
        <w:t xml:space="preserve">. Come to Dr. C’s research lab on time. </w:t>
      </w:r>
    </w:p>
    <w:p w14:paraId="3D487969" w14:textId="77777777" w:rsidR="00836E5E" w:rsidRPr="00131774" w:rsidRDefault="00836E5E" w:rsidP="00836E5E">
      <w:pPr>
        <w:spacing w:line="320" w:lineRule="exact"/>
        <w:rPr>
          <w:rFonts w:ascii="Times" w:hAnsi="Times"/>
        </w:rPr>
      </w:pPr>
    </w:p>
    <w:p w14:paraId="1D1AD0D5" w14:textId="77777777" w:rsidR="00836E5E" w:rsidRDefault="00836E5E" w:rsidP="00712371">
      <w:pPr>
        <w:spacing w:line="320" w:lineRule="exact"/>
        <w:outlineLvl w:val="0"/>
        <w:rPr>
          <w:rFonts w:ascii="Times" w:hAnsi="Times"/>
          <w:u w:val="single"/>
        </w:rPr>
      </w:pPr>
    </w:p>
    <w:p w14:paraId="24CC33E8" w14:textId="77777777" w:rsidR="0007182E" w:rsidRPr="00131774" w:rsidRDefault="0007182E" w:rsidP="00C34ED0">
      <w:pPr>
        <w:spacing w:line="320" w:lineRule="exact"/>
        <w:jc w:val="center"/>
        <w:outlineLvl w:val="0"/>
        <w:rPr>
          <w:rFonts w:ascii="Times" w:hAnsi="Times"/>
        </w:rPr>
      </w:pPr>
    </w:p>
    <w:sectPr w:rsidR="0007182E" w:rsidRPr="00131774" w:rsidSect="003A661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E80DA" w14:textId="77777777" w:rsidR="0069558A" w:rsidRDefault="0069558A" w:rsidP="003A6617">
      <w:r>
        <w:separator/>
      </w:r>
    </w:p>
  </w:endnote>
  <w:endnote w:type="continuationSeparator" w:id="0">
    <w:p w14:paraId="460113AE" w14:textId="77777777" w:rsidR="0069558A" w:rsidRDefault="0069558A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323E32" w:rsidRDefault="00323E32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323E32" w:rsidRDefault="00323E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323E32" w:rsidRPr="003A6617" w:rsidRDefault="00323E32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69558A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68ECF40F" w:rsidR="00323E32" w:rsidRPr="003A6617" w:rsidRDefault="00323E32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4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A5874" w14:textId="77777777" w:rsidR="0069558A" w:rsidRDefault="0069558A" w:rsidP="003A6617">
      <w:r>
        <w:separator/>
      </w:r>
    </w:p>
  </w:footnote>
  <w:footnote w:type="continuationSeparator" w:id="0">
    <w:p w14:paraId="60FE45B0" w14:textId="77777777" w:rsidR="0069558A" w:rsidRDefault="0069558A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005B2696" w:rsidR="00323E32" w:rsidRPr="003A6617" w:rsidRDefault="00323E32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2409B"/>
    <w:rsid w:val="00025724"/>
    <w:rsid w:val="000667B8"/>
    <w:rsid w:val="0007182E"/>
    <w:rsid w:val="00083E45"/>
    <w:rsid w:val="000D2A5F"/>
    <w:rsid w:val="000E43D9"/>
    <w:rsid w:val="00131774"/>
    <w:rsid w:val="00154E8A"/>
    <w:rsid w:val="001B2C0A"/>
    <w:rsid w:val="001C3816"/>
    <w:rsid w:val="00266065"/>
    <w:rsid w:val="00275D5C"/>
    <w:rsid w:val="00296970"/>
    <w:rsid w:val="002E2B8A"/>
    <w:rsid w:val="002F4D5E"/>
    <w:rsid w:val="00313481"/>
    <w:rsid w:val="00323E32"/>
    <w:rsid w:val="00330F4E"/>
    <w:rsid w:val="0038778C"/>
    <w:rsid w:val="00391CCE"/>
    <w:rsid w:val="003A6617"/>
    <w:rsid w:val="003D56BC"/>
    <w:rsid w:val="003E5CD2"/>
    <w:rsid w:val="004016EE"/>
    <w:rsid w:val="00415492"/>
    <w:rsid w:val="0044247D"/>
    <w:rsid w:val="0047729A"/>
    <w:rsid w:val="00481417"/>
    <w:rsid w:val="00486564"/>
    <w:rsid w:val="004A1E64"/>
    <w:rsid w:val="004A4720"/>
    <w:rsid w:val="004B5AB8"/>
    <w:rsid w:val="005259D3"/>
    <w:rsid w:val="00527EF1"/>
    <w:rsid w:val="00541947"/>
    <w:rsid w:val="005827E7"/>
    <w:rsid w:val="00585A71"/>
    <w:rsid w:val="00591E93"/>
    <w:rsid w:val="005C32C0"/>
    <w:rsid w:val="005F6D3A"/>
    <w:rsid w:val="00602D1A"/>
    <w:rsid w:val="00625AA0"/>
    <w:rsid w:val="006516E7"/>
    <w:rsid w:val="00662304"/>
    <w:rsid w:val="0067247C"/>
    <w:rsid w:val="00681042"/>
    <w:rsid w:val="00683583"/>
    <w:rsid w:val="0069558A"/>
    <w:rsid w:val="00696EBA"/>
    <w:rsid w:val="006B044B"/>
    <w:rsid w:val="006C71A2"/>
    <w:rsid w:val="006D02CD"/>
    <w:rsid w:val="00712371"/>
    <w:rsid w:val="00720468"/>
    <w:rsid w:val="00747410"/>
    <w:rsid w:val="0075043C"/>
    <w:rsid w:val="007506ED"/>
    <w:rsid w:val="00756D4A"/>
    <w:rsid w:val="00770A67"/>
    <w:rsid w:val="0077136B"/>
    <w:rsid w:val="007733F0"/>
    <w:rsid w:val="007927E7"/>
    <w:rsid w:val="007A4B1B"/>
    <w:rsid w:val="007C5CB8"/>
    <w:rsid w:val="007D47B9"/>
    <w:rsid w:val="007D586B"/>
    <w:rsid w:val="007D6B51"/>
    <w:rsid w:val="0080208D"/>
    <w:rsid w:val="0081055E"/>
    <w:rsid w:val="00836E5E"/>
    <w:rsid w:val="0085457D"/>
    <w:rsid w:val="008854CD"/>
    <w:rsid w:val="008D1326"/>
    <w:rsid w:val="008D3830"/>
    <w:rsid w:val="008E3620"/>
    <w:rsid w:val="0091416E"/>
    <w:rsid w:val="009B101C"/>
    <w:rsid w:val="009C2BE8"/>
    <w:rsid w:val="009E1B1E"/>
    <w:rsid w:val="00A05EE6"/>
    <w:rsid w:val="00A127C3"/>
    <w:rsid w:val="00A37DAA"/>
    <w:rsid w:val="00A63802"/>
    <w:rsid w:val="00A75143"/>
    <w:rsid w:val="00AD1AEF"/>
    <w:rsid w:val="00AE1031"/>
    <w:rsid w:val="00AE2A97"/>
    <w:rsid w:val="00B15EAE"/>
    <w:rsid w:val="00B21367"/>
    <w:rsid w:val="00B26354"/>
    <w:rsid w:val="00B33822"/>
    <w:rsid w:val="00B6169C"/>
    <w:rsid w:val="00B73EBE"/>
    <w:rsid w:val="00B77C29"/>
    <w:rsid w:val="00BB0D00"/>
    <w:rsid w:val="00BB2444"/>
    <w:rsid w:val="00BD6EDB"/>
    <w:rsid w:val="00BF13C7"/>
    <w:rsid w:val="00BF328F"/>
    <w:rsid w:val="00BF605F"/>
    <w:rsid w:val="00C3069E"/>
    <w:rsid w:val="00C34ED0"/>
    <w:rsid w:val="00CC431D"/>
    <w:rsid w:val="00CF6C40"/>
    <w:rsid w:val="00D007AB"/>
    <w:rsid w:val="00D11225"/>
    <w:rsid w:val="00D115A3"/>
    <w:rsid w:val="00D11C78"/>
    <w:rsid w:val="00D309DA"/>
    <w:rsid w:val="00D32C4E"/>
    <w:rsid w:val="00D51DAB"/>
    <w:rsid w:val="00D6186D"/>
    <w:rsid w:val="00D7446F"/>
    <w:rsid w:val="00D80B10"/>
    <w:rsid w:val="00D927F6"/>
    <w:rsid w:val="00D93056"/>
    <w:rsid w:val="00DF19BE"/>
    <w:rsid w:val="00DF6CFC"/>
    <w:rsid w:val="00E2517B"/>
    <w:rsid w:val="00E61154"/>
    <w:rsid w:val="00E71D90"/>
    <w:rsid w:val="00E9706F"/>
    <w:rsid w:val="00EC2E75"/>
    <w:rsid w:val="00ED7F6B"/>
    <w:rsid w:val="00EE6C17"/>
    <w:rsid w:val="00F43444"/>
    <w:rsid w:val="00F672F9"/>
    <w:rsid w:val="00F94C4C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artsregistry.org/Part:BBa_J04450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491</Words>
  <Characters>2803</Characters>
  <Application>Microsoft Macintosh Word</Application>
  <DocSecurity>0</DocSecurity>
  <Lines>23</Lines>
  <Paragraphs>6</Paragraphs>
  <ScaleCrop>false</ScaleCrop>
  <Company>Davidson College</Company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Campbell, Malcolm - Faculty</cp:lastModifiedBy>
  <cp:revision>119</cp:revision>
  <dcterms:created xsi:type="dcterms:W3CDTF">2011-08-18T20:08:00Z</dcterms:created>
  <dcterms:modified xsi:type="dcterms:W3CDTF">2016-09-15T00:00:00Z</dcterms:modified>
</cp:coreProperties>
</file>