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1429" w14:textId="77777777" w:rsidR="007F7687" w:rsidRPr="007F7687" w:rsidRDefault="007F7687" w:rsidP="007F7687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F7687">
        <w:rPr>
          <w:rFonts w:cs="Calibri"/>
          <w:b/>
        </w:rPr>
        <w:t>Accessing GCAT Unix Cluster</w:t>
      </w:r>
    </w:p>
    <w:p w14:paraId="190D5F36" w14:textId="77777777" w:rsidR="007F7687" w:rsidRDefault="007F7687" w:rsidP="007F7687">
      <w:pPr>
        <w:widowControl w:val="0"/>
        <w:autoSpaceDE w:val="0"/>
        <w:autoSpaceDN w:val="0"/>
        <w:adjustRightInd w:val="0"/>
        <w:rPr>
          <w:rFonts w:cs="Calibri"/>
        </w:rPr>
      </w:pPr>
    </w:p>
    <w:p w14:paraId="310A46D3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alibri"/>
        </w:rPr>
        <w:t>Your students now have account</w:t>
      </w:r>
      <w:r w:rsidRPr="007F7687">
        <w:rPr>
          <w:rFonts w:cs="Calibri"/>
          <w:color w:val="18376A"/>
        </w:rPr>
        <w:t>s</w:t>
      </w:r>
      <w:r w:rsidRPr="007F7687">
        <w:rPr>
          <w:rFonts w:cs="Calibri"/>
        </w:rPr>
        <w:t xml:space="preserve"> on the Juniata College HHMI cluster. The usernames are </w:t>
      </w:r>
      <w:r w:rsidRPr="00A569E1">
        <w:rPr>
          <w:rFonts w:cs="Calibri"/>
          <w:highlight w:val="cyan"/>
        </w:rPr>
        <w:t>davidson01 through davidson18</w:t>
      </w:r>
      <w:r w:rsidRPr="007F7687">
        <w:rPr>
          <w:rFonts w:cs="Calibri"/>
        </w:rPr>
        <w:t xml:space="preserve">. The password for all is 4gcatRocks! Please have them change it as soon as possible (type </w:t>
      </w:r>
      <w:proofErr w:type="spellStart"/>
      <w:r w:rsidRPr="007F7687">
        <w:rPr>
          <w:rFonts w:cs="Calibri"/>
          <w:i/>
          <w:iCs/>
        </w:rPr>
        <w:t>passwd</w:t>
      </w:r>
      <w:proofErr w:type="spellEnd"/>
      <w:r w:rsidRPr="007F7687">
        <w:rPr>
          <w:rFonts w:cs="Calibri"/>
        </w:rPr>
        <w:t xml:space="preserve"> at the command prompt once logged in).</w:t>
      </w:r>
    </w:p>
    <w:p w14:paraId="724BECEF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alibri"/>
          <w:color w:val="18376A"/>
        </w:rPr>
        <w:t> </w:t>
      </w:r>
    </w:p>
    <w:p w14:paraId="65CD7652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alibri"/>
        </w:rPr>
        <w:t>This is the standard i</w:t>
      </w:r>
      <w:bookmarkStart w:id="0" w:name="_GoBack"/>
      <w:bookmarkEnd w:id="0"/>
      <w:r w:rsidRPr="007F7687">
        <w:rPr>
          <w:rFonts w:cs="Calibri"/>
        </w:rPr>
        <w:t>nfo I send to new account holders which you may want to share with them:</w:t>
      </w:r>
    </w:p>
    <w:p w14:paraId="16411E67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alibri"/>
        </w:rPr>
        <w:t> </w:t>
      </w:r>
    </w:p>
    <w:p w14:paraId="5B381D7F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ourier New"/>
        </w:rPr>
        <w:t xml:space="preserve">Access the cluster using </w:t>
      </w:r>
      <w:proofErr w:type="spellStart"/>
      <w:r w:rsidRPr="007F7687">
        <w:rPr>
          <w:rFonts w:cs="Courier New"/>
        </w:rPr>
        <w:t>ssh</w:t>
      </w:r>
      <w:proofErr w:type="spellEnd"/>
      <w:r w:rsidRPr="007F7687">
        <w:rPr>
          <w:rFonts w:cs="Courier New"/>
        </w:rPr>
        <w:t xml:space="preserve"> (Putty or other) at</w:t>
      </w:r>
      <w:r w:rsidRPr="007F7687">
        <w:rPr>
          <w:rFonts w:cs="Courier New"/>
          <w:color w:val="18376A"/>
        </w:rPr>
        <w:t xml:space="preserve"> </w:t>
      </w:r>
      <w:r w:rsidRPr="007F7687">
        <w:rPr>
          <w:rFonts w:cs="Courier New"/>
        </w:rPr>
        <w:t xml:space="preserve">IP 192.112.102.21. This will open in your home directory. The OS is </w:t>
      </w:r>
      <w:proofErr w:type="spellStart"/>
      <w:r w:rsidRPr="007F7687">
        <w:rPr>
          <w:rFonts w:cs="Courier New"/>
        </w:rPr>
        <w:t>CentOS</w:t>
      </w:r>
      <w:proofErr w:type="spellEnd"/>
      <w:r w:rsidRPr="007F7687">
        <w:rPr>
          <w:rFonts w:cs="Courier New"/>
        </w:rPr>
        <w:t>. The only place you will be able to install anything is in your home directory or subdirectories that you create under it.</w:t>
      </w:r>
      <w:r w:rsidRPr="007F7687">
        <w:rPr>
          <w:rFonts w:cs="Courier New"/>
          <w:color w:val="18376A"/>
        </w:rPr>
        <w:t xml:space="preserve"> </w:t>
      </w:r>
      <w:r w:rsidRPr="007F7687">
        <w:rPr>
          <w:rFonts w:cs="Courier New"/>
        </w:rPr>
        <w:t xml:space="preserve">You </w:t>
      </w:r>
      <w:r w:rsidRPr="007F7687">
        <w:rPr>
          <w:rFonts w:cs="Courier New Bold"/>
          <w:b/>
          <w:bCs/>
        </w:rPr>
        <w:t>must</w:t>
      </w:r>
      <w:r w:rsidRPr="007F7687">
        <w:rPr>
          <w:rFonts w:cs="Courier New"/>
        </w:rPr>
        <w:t xml:space="preserve"> use </w:t>
      </w:r>
      <w:proofErr w:type="spellStart"/>
      <w:r w:rsidRPr="007F7687">
        <w:rPr>
          <w:rFonts w:cs="Courier New"/>
        </w:rPr>
        <w:t>qsub</w:t>
      </w:r>
      <w:proofErr w:type="spellEnd"/>
      <w:r w:rsidRPr="007F7687">
        <w:rPr>
          <w:rFonts w:cs="Courier New"/>
        </w:rPr>
        <w:t xml:space="preserve"> to submit your jobs to the cluster (guide attached); do not attempt to run them on the </w:t>
      </w:r>
      <w:proofErr w:type="spellStart"/>
      <w:r w:rsidRPr="007F7687">
        <w:rPr>
          <w:rFonts w:cs="Courier New"/>
        </w:rPr>
        <w:t>headnode</w:t>
      </w:r>
      <w:proofErr w:type="spellEnd"/>
      <w:r w:rsidRPr="007F7687">
        <w:rPr>
          <w:rFonts w:cs="Courier New"/>
        </w:rPr>
        <w:t xml:space="preserve"> as it does not have the processor power and it can ‘break’ the cluster. I must kill any jobs running on the </w:t>
      </w:r>
      <w:proofErr w:type="spellStart"/>
      <w:r w:rsidRPr="007F7687">
        <w:rPr>
          <w:rFonts w:cs="Courier New"/>
        </w:rPr>
        <w:t>headnode</w:t>
      </w:r>
      <w:proofErr w:type="spellEnd"/>
      <w:r w:rsidRPr="007F7687">
        <w:rPr>
          <w:rFonts w:cs="Courier New"/>
        </w:rPr>
        <w:t xml:space="preserve"> to protect the cluster.</w:t>
      </w:r>
    </w:p>
    <w:p w14:paraId="12D0874D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ourier New"/>
          <w:color w:val="18376A"/>
        </w:rPr>
        <w:t> </w:t>
      </w:r>
    </w:p>
    <w:p w14:paraId="64E3599B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ourier New"/>
        </w:rPr>
        <w:t>I’ve attached a document with a table of</w:t>
      </w:r>
      <w:r w:rsidRPr="007F7687">
        <w:rPr>
          <w:rFonts w:cs="Courier New"/>
          <w:color w:val="18376A"/>
        </w:rPr>
        <w:t xml:space="preserve"> </w:t>
      </w:r>
      <w:r w:rsidRPr="007F7687">
        <w:rPr>
          <w:rFonts w:cs="Courier New"/>
        </w:rPr>
        <w:t>most of the software installed on the cluster. It is continually changing. Most programs are under /share/apps/Installs/walls or  /share/apps/Installs/</w:t>
      </w:r>
      <w:proofErr w:type="spellStart"/>
      <w:r w:rsidRPr="007F7687">
        <w:rPr>
          <w:rFonts w:cs="Courier New"/>
        </w:rPr>
        <w:t>sickler</w:t>
      </w:r>
      <w:proofErr w:type="spellEnd"/>
      <w:r w:rsidRPr="007F7687">
        <w:rPr>
          <w:rFonts w:cs="Courier New"/>
        </w:rPr>
        <w:t>. You can also enter $</w:t>
      </w:r>
      <w:r w:rsidRPr="007F7687">
        <w:rPr>
          <w:rFonts w:cs="Courier New"/>
          <w:color w:val="18376A"/>
        </w:rPr>
        <w:t xml:space="preserve"> module avail </w:t>
      </w:r>
      <w:r w:rsidRPr="007F7687">
        <w:rPr>
          <w:rFonts w:cs="Courier New"/>
        </w:rPr>
        <w:t>as we have created modules for most programs to load the path to your working directory. A list of the modules will be generated.</w:t>
      </w:r>
    </w:p>
    <w:p w14:paraId="00F177D6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Times New Roman"/>
          <w:color w:val="18376A"/>
        </w:rPr>
        <w:t> </w:t>
      </w:r>
    </w:p>
    <w:p w14:paraId="4A8F0F21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alibri"/>
        </w:rPr>
        <w:t>Please let me know if I can assist you further.</w:t>
      </w:r>
    </w:p>
    <w:p w14:paraId="6D443C47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alibri"/>
        </w:rPr>
        <w:t> </w:t>
      </w:r>
    </w:p>
    <w:p w14:paraId="6DC96C8C" w14:textId="77777777" w:rsidR="007F7687" w:rsidRPr="007F7687" w:rsidRDefault="007F7687" w:rsidP="007F7687">
      <w:pPr>
        <w:widowControl w:val="0"/>
        <w:autoSpaceDE w:val="0"/>
        <w:autoSpaceDN w:val="0"/>
        <w:adjustRightInd w:val="0"/>
        <w:rPr>
          <w:rFonts w:cs="Times New Roman"/>
        </w:rPr>
      </w:pPr>
      <w:r w:rsidRPr="007F7687">
        <w:rPr>
          <w:rFonts w:cs="Calibri"/>
        </w:rPr>
        <w:t>Regards,</w:t>
      </w:r>
    </w:p>
    <w:p w14:paraId="63562155" w14:textId="77777777" w:rsidR="00B33822" w:rsidRPr="007F7687" w:rsidRDefault="007F7687" w:rsidP="007F7687">
      <w:r w:rsidRPr="007F7687">
        <w:rPr>
          <w:rFonts w:cs="Calibri"/>
        </w:rPr>
        <w:t>Chris Walls</w:t>
      </w:r>
    </w:p>
    <w:sectPr w:rsidR="00B33822" w:rsidRPr="007F7687" w:rsidSect="006D0DE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 New Bold">
    <w:panose1 w:val="02070609020205020404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87"/>
    <w:rsid w:val="00585A71"/>
    <w:rsid w:val="006D0DE0"/>
    <w:rsid w:val="007927E7"/>
    <w:rsid w:val="007F7687"/>
    <w:rsid w:val="00A569E1"/>
    <w:rsid w:val="00B338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45B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Macintosh Word</Application>
  <DocSecurity>0</DocSecurity>
  <Lines>9</Lines>
  <Paragraphs>2</Paragraphs>
  <ScaleCrop>false</ScaleCrop>
  <Company>Davidson College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2</cp:revision>
  <dcterms:created xsi:type="dcterms:W3CDTF">2016-01-15T18:24:00Z</dcterms:created>
  <dcterms:modified xsi:type="dcterms:W3CDTF">2016-01-18T15:26:00Z</dcterms:modified>
</cp:coreProperties>
</file>